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16"/>
        <w:gridCol w:w="3216"/>
        <w:gridCol w:w="3216"/>
        <w:gridCol w:w="3216"/>
        <w:gridCol w:w="3216"/>
        <w:gridCol w:w="3217"/>
        <w:gridCol w:w="3217"/>
      </w:tblGrid>
      <w:tr w:rsidR="00044E92" w:rsidRPr="00044E92" w:rsidTr="00044E92">
        <w:tc>
          <w:tcPr>
            <w:tcW w:w="3216" w:type="dxa"/>
          </w:tcPr>
          <w:p w:rsidR="00044E92" w:rsidRPr="00044E92" w:rsidRDefault="00044E92" w:rsidP="007E5BF4">
            <w:pPr>
              <w:rPr>
                <w:rFonts w:cstheme="minorHAnsi"/>
              </w:rPr>
            </w:pPr>
          </w:p>
        </w:tc>
        <w:tc>
          <w:tcPr>
            <w:tcW w:w="3216" w:type="dxa"/>
          </w:tcPr>
          <w:p w:rsidR="00044E92" w:rsidRPr="00044E92" w:rsidRDefault="00044E92" w:rsidP="007E5BF4">
            <w:pPr>
              <w:rPr>
                <w:rFonts w:cstheme="minorHAnsi"/>
              </w:rPr>
            </w:pPr>
            <w:r w:rsidRPr="00044E92">
              <w:rPr>
                <w:rFonts w:cstheme="minorHAnsi"/>
              </w:rPr>
              <w:t>Cultuur</w:t>
            </w:r>
          </w:p>
        </w:tc>
        <w:tc>
          <w:tcPr>
            <w:tcW w:w="3216" w:type="dxa"/>
          </w:tcPr>
          <w:p w:rsidR="00044E92" w:rsidRPr="00044E92" w:rsidRDefault="00044E92" w:rsidP="007E5BF4">
            <w:pPr>
              <w:rPr>
                <w:rFonts w:cstheme="minorHAnsi"/>
              </w:rPr>
            </w:pPr>
            <w:r w:rsidRPr="00044E92">
              <w:rPr>
                <w:rFonts w:cstheme="minorHAnsi"/>
              </w:rPr>
              <w:t>Integratiedienst</w:t>
            </w:r>
          </w:p>
        </w:tc>
        <w:tc>
          <w:tcPr>
            <w:tcW w:w="3216" w:type="dxa"/>
          </w:tcPr>
          <w:p w:rsidR="00044E92" w:rsidRPr="00044E92" w:rsidRDefault="00044E92" w:rsidP="007E5BF4">
            <w:pPr>
              <w:rPr>
                <w:rFonts w:cstheme="minorHAnsi"/>
              </w:rPr>
            </w:pPr>
            <w:r w:rsidRPr="00044E92">
              <w:rPr>
                <w:rFonts w:cstheme="minorHAnsi"/>
              </w:rPr>
              <w:t>Jeugd</w:t>
            </w:r>
          </w:p>
        </w:tc>
        <w:tc>
          <w:tcPr>
            <w:tcW w:w="3216" w:type="dxa"/>
          </w:tcPr>
          <w:p w:rsidR="00044E92" w:rsidRPr="00044E92" w:rsidRDefault="00044E92" w:rsidP="007E5BF4">
            <w:pPr>
              <w:rPr>
                <w:rFonts w:cstheme="minorHAnsi"/>
              </w:rPr>
            </w:pPr>
            <w:r w:rsidRPr="00044E92">
              <w:rPr>
                <w:rFonts w:cstheme="minorHAnsi"/>
              </w:rPr>
              <w:t>Noord-Zuid werking</w:t>
            </w:r>
          </w:p>
        </w:tc>
        <w:tc>
          <w:tcPr>
            <w:tcW w:w="3217" w:type="dxa"/>
          </w:tcPr>
          <w:p w:rsidR="00044E92" w:rsidRPr="00044E92" w:rsidRDefault="00044E92" w:rsidP="007E5BF4">
            <w:pPr>
              <w:rPr>
                <w:rFonts w:cstheme="minorHAnsi"/>
              </w:rPr>
            </w:pPr>
            <w:r w:rsidRPr="00044E92">
              <w:rPr>
                <w:rFonts w:cstheme="minorHAnsi"/>
              </w:rPr>
              <w:t>Sociale zaken (</w:t>
            </w:r>
            <w:r w:rsidRPr="00044E92">
              <w:rPr>
                <w:rFonts w:cstheme="minorHAnsi"/>
                <w:color w:val="FF0000"/>
              </w:rPr>
              <w:t>Welzijn</w:t>
            </w:r>
            <w:r w:rsidRPr="00044E92">
              <w:rPr>
                <w:rFonts w:cstheme="minorHAnsi"/>
              </w:rPr>
              <w:t>)</w:t>
            </w:r>
          </w:p>
        </w:tc>
        <w:tc>
          <w:tcPr>
            <w:tcW w:w="3217" w:type="dxa"/>
          </w:tcPr>
          <w:p w:rsidR="00044E92" w:rsidRPr="00044E92" w:rsidRDefault="00B644DD" w:rsidP="007E5BF4">
            <w:pPr>
              <w:rPr>
                <w:rFonts w:cstheme="minorHAnsi"/>
              </w:rPr>
            </w:pPr>
            <w:r>
              <w:rPr>
                <w:rFonts w:cstheme="minorHAnsi"/>
              </w:rPr>
              <w:t>Sociale zaken – Senioren</w:t>
            </w:r>
          </w:p>
        </w:tc>
      </w:tr>
      <w:tr w:rsidR="00044E92" w:rsidRPr="00044E92" w:rsidTr="00044E92">
        <w:tc>
          <w:tcPr>
            <w:tcW w:w="3216" w:type="dxa"/>
          </w:tcPr>
          <w:p w:rsidR="00044E92" w:rsidRPr="00044E92" w:rsidRDefault="00044E92" w:rsidP="007E5BF4">
            <w:pPr>
              <w:rPr>
                <w:rFonts w:cstheme="minorHAnsi"/>
              </w:rPr>
            </w:pPr>
            <w:r w:rsidRPr="00044E92">
              <w:rPr>
                <w:rFonts w:cstheme="minorHAnsi"/>
              </w:rPr>
              <w:t>Contactpersoon</w:t>
            </w:r>
          </w:p>
        </w:tc>
        <w:tc>
          <w:tcPr>
            <w:tcW w:w="3216" w:type="dxa"/>
          </w:tcPr>
          <w:p w:rsidR="00044E92" w:rsidRPr="00044E92" w:rsidRDefault="002C52C6" w:rsidP="007E5BF4">
            <w:pPr>
              <w:rPr>
                <w:rFonts w:cstheme="minorHAnsi"/>
              </w:rPr>
            </w:pPr>
            <w:hyperlink r:id="rId8" w:history="1">
              <w:r w:rsidR="00044E92" w:rsidRPr="00044E92">
                <w:rPr>
                  <w:rStyle w:val="Hyperlink"/>
                  <w:rFonts w:cstheme="minorHAnsi"/>
                </w:rPr>
                <w:t>Kathy.gilis@leuven.be</w:t>
              </w:r>
            </w:hyperlink>
            <w:r w:rsidR="00044E92" w:rsidRPr="00044E92">
              <w:rPr>
                <w:rFonts w:cstheme="minorHAnsi"/>
              </w:rPr>
              <w:br/>
              <w:t>016 27 22 86</w:t>
            </w:r>
          </w:p>
        </w:tc>
        <w:tc>
          <w:tcPr>
            <w:tcW w:w="3216" w:type="dxa"/>
          </w:tcPr>
          <w:p w:rsidR="00044E92" w:rsidRPr="00044E92" w:rsidRDefault="002C52C6" w:rsidP="007E5BF4">
            <w:pPr>
              <w:rPr>
                <w:rFonts w:cstheme="minorHAnsi"/>
              </w:rPr>
            </w:pPr>
            <w:hyperlink r:id="rId9" w:history="1">
              <w:r w:rsidR="00044E92" w:rsidRPr="00044E92">
                <w:rPr>
                  <w:rStyle w:val="Hyperlink"/>
                  <w:rFonts w:cstheme="minorHAnsi"/>
                </w:rPr>
                <w:t>ronny.tielen@leuven.be</w:t>
              </w:r>
            </w:hyperlink>
            <w:r w:rsidR="00044E92" w:rsidRPr="00044E92">
              <w:rPr>
                <w:rFonts w:cstheme="minorHAnsi"/>
              </w:rPr>
              <w:br/>
              <w:t>016 27 28 83</w:t>
            </w:r>
          </w:p>
        </w:tc>
        <w:tc>
          <w:tcPr>
            <w:tcW w:w="3216" w:type="dxa"/>
          </w:tcPr>
          <w:p w:rsidR="00044E92" w:rsidRPr="00044E92" w:rsidRDefault="002C52C6" w:rsidP="007E5BF4">
            <w:pPr>
              <w:rPr>
                <w:rFonts w:cstheme="minorHAnsi"/>
              </w:rPr>
            </w:pPr>
            <w:hyperlink r:id="rId10" w:history="1">
              <w:r w:rsidR="00044E92" w:rsidRPr="00044E92">
                <w:rPr>
                  <w:rStyle w:val="Hyperlink"/>
                  <w:rFonts w:cstheme="minorHAnsi"/>
                </w:rPr>
                <w:t>katelijne.wouters@leuven.be</w:t>
              </w:r>
            </w:hyperlink>
            <w:r w:rsidR="00044E92" w:rsidRPr="00044E92">
              <w:rPr>
                <w:rFonts w:cstheme="minorHAnsi"/>
              </w:rPr>
              <w:br/>
              <w:t>016 27 27 63</w:t>
            </w:r>
          </w:p>
        </w:tc>
        <w:tc>
          <w:tcPr>
            <w:tcW w:w="3216" w:type="dxa"/>
          </w:tcPr>
          <w:p w:rsidR="00044E92" w:rsidRPr="00044E92" w:rsidRDefault="002C52C6" w:rsidP="00584D9A">
            <w:pPr>
              <w:rPr>
                <w:rFonts w:cstheme="minorHAnsi"/>
              </w:rPr>
            </w:pPr>
            <w:hyperlink r:id="rId11" w:history="1">
              <w:r w:rsidR="00584D9A" w:rsidRPr="00D6654F">
                <w:rPr>
                  <w:rStyle w:val="Hyperlink"/>
                  <w:rFonts w:cstheme="minorHAnsi"/>
                </w:rPr>
                <w:t>noord.zuid@leuven.be</w:t>
              </w:r>
            </w:hyperlink>
            <w:r w:rsidR="00584D9A">
              <w:rPr>
                <w:rFonts w:cstheme="minorHAnsi"/>
              </w:rPr>
              <w:t xml:space="preserve"> </w:t>
            </w:r>
            <w:r w:rsidR="00584D9A">
              <w:rPr>
                <w:rFonts w:cstheme="minorHAnsi"/>
              </w:rPr>
              <w:br/>
            </w:r>
            <w:r w:rsidR="00584D9A" w:rsidRPr="00584D9A">
              <w:rPr>
                <w:rFonts w:cstheme="minorHAnsi"/>
              </w:rPr>
              <w:t>016 27 26 40</w:t>
            </w:r>
          </w:p>
        </w:tc>
        <w:tc>
          <w:tcPr>
            <w:tcW w:w="3217" w:type="dxa"/>
          </w:tcPr>
          <w:p w:rsidR="00044E92" w:rsidRPr="00044E92" w:rsidRDefault="002C52C6" w:rsidP="00584D9A">
            <w:pPr>
              <w:rPr>
                <w:rFonts w:cstheme="minorHAnsi"/>
              </w:rPr>
            </w:pPr>
            <w:hyperlink r:id="rId12" w:history="1">
              <w:r w:rsidR="00584D9A" w:rsidRPr="00D6654F">
                <w:rPr>
                  <w:rStyle w:val="Hyperlink"/>
                  <w:rFonts w:cstheme="minorHAnsi"/>
                </w:rPr>
                <w:t>agnes.rabau@leuven.be</w:t>
              </w:r>
            </w:hyperlink>
            <w:r w:rsidR="00584D9A">
              <w:rPr>
                <w:rFonts w:cstheme="minorHAnsi"/>
              </w:rPr>
              <w:t xml:space="preserve"> </w:t>
            </w:r>
            <w:r w:rsidR="00044E92" w:rsidRPr="00044E92">
              <w:rPr>
                <w:rFonts w:cstheme="minorHAnsi"/>
              </w:rPr>
              <w:br/>
              <w:t>016 27 26 35</w:t>
            </w:r>
          </w:p>
        </w:tc>
        <w:tc>
          <w:tcPr>
            <w:tcW w:w="3217" w:type="dxa"/>
          </w:tcPr>
          <w:p w:rsidR="00044E92" w:rsidRPr="00044E92" w:rsidRDefault="001B42C5" w:rsidP="007E5BF4">
            <w:pPr>
              <w:rPr>
                <w:rFonts w:cstheme="minorHAnsi"/>
              </w:rPr>
            </w:pPr>
            <w:hyperlink r:id="rId13" w:history="1">
              <w:r w:rsidRPr="00EE5B27">
                <w:rPr>
                  <w:rStyle w:val="Hyperlink"/>
                  <w:rFonts w:cstheme="minorHAnsi"/>
                </w:rPr>
                <w:t>hilde.emery@leuven.be</w:t>
              </w:r>
            </w:hyperlink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>016 27 26 34</w:t>
            </w:r>
          </w:p>
        </w:tc>
      </w:tr>
      <w:tr w:rsidR="00044E92" w:rsidRPr="00044E92" w:rsidTr="00044E92">
        <w:tc>
          <w:tcPr>
            <w:tcW w:w="3216" w:type="dxa"/>
          </w:tcPr>
          <w:p w:rsidR="00044E92" w:rsidRPr="00044E92" w:rsidRDefault="00044E92" w:rsidP="007E5BF4">
            <w:pPr>
              <w:rPr>
                <w:rFonts w:cstheme="minorHAnsi"/>
              </w:rPr>
            </w:pPr>
            <w:r w:rsidRPr="00044E92">
              <w:rPr>
                <w:rFonts w:cstheme="minorHAnsi"/>
              </w:rPr>
              <w:t>Adres</w:t>
            </w:r>
          </w:p>
        </w:tc>
        <w:tc>
          <w:tcPr>
            <w:tcW w:w="3216" w:type="dxa"/>
          </w:tcPr>
          <w:p w:rsidR="00044E92" w:rsidRPr="00044E92" w:rsidRDefault="00044E92" w:rsidP="007E5BF4">
            <w:pPr>
              <w:rPr>
                <w:rFonts w:cstheme="minorHAnsi"/>
              </w:rPr>
            </w:pPr>
            <w:r w:rsidRPr="00044E92">
              <w:rPr>
                <w:rFonts w:cstheme="minorHAnsi"/>
              </w:rPr>
              <w:t>Directie Cultuur</w:t>
            </w:r>
            <w:r w:rsidRPr="00044E92">
              <w:rPr>
                <w:rFonts w:cstheme="minorHAnsi"/>
              </w:rPr>
              <w:br/>
              <w:t xml:space="preserve">Van </w:t>
            </w:r>
            <w:proofErr w:type="spellStart"/>
            <w:r w:rsidRPr="00044E92">
              <w:rPr>
                <w:rFonts w:cstheme="minorHAnsi"/>
              </w:rPr>
              <w:t>Overstraetenplein</w:t>
            </w:r>
            <w:proofErr w:type="spellEnd"/>
            <w:r w:rsidR="00034BA7">
              <w:rPr>
                <w:rFonts w:cstheme="minorHAnsi"/>
              </w:rPr>
              <w:t xml:space="preserve"> </w:t>
            </w:r>
            <w:r w:rsidRPr="00044E92">
              <w:rPr>
                <w:rFonts w:cstheme="minorHAnsi"/>
              </w:rPr>
              <w:t>1</w:t>
            </w:r>
            <w:r w:rsidRPr="00044E92">
              <w:rPr>
                <w:rFonts w:cstheme="minorHAnsi"/>
              </w:rPr>
              <w:br/>
              <w:t>3000 Leuven</w:t>
            </w:r>
          </w:p>
        </w:tc>
        <w:tc>
          <w:tcPr>
            <w:tcW w:w="3216" w:type="dxa"/>
          </w:tcPr>
          <w:p w:rsidR="00044E92" w:rsidRPr="00044E92" w:rsidRDefault="00044E92" w:rsidP="007E5BF4">
            <w:pPr>
              <w:rPr>
                <w:rFonts w:cstheme="minorHAnsi"/>
              </w:rPr>
            </w:pPr>
            <w:r w:rsidRPr="00044E92">
              <w:rPr>
                <w:rFonts w:cstheme="minorHAnsi"/>
              </w:rPr>
              <w:t>College  Burgemeester &amp; Schepenen</w:t>
            </w:r>
            <w:r w:rsidRPr="00044E92">
              <w:rPr>
                <w:rFonts w:cstheme="minorHAnsi"/>
              </w:rPr>
              <w:br/>
              <w:t xml:space="preserve">Van </w:t>
            </w:r>
            <w:proofErr w:type="spellStart"/>
            <w:r w:rsidRPr="00044E92">
              <w:rPr>
                <w:rFonts w:cstheme="minorHAnsi"/>
              </w:rPr>
              <w:t>Overstraetenplein</w:t>
            </w:r>
            <w:proofErr w:type="spellEnd"/>
            <w:r w:rsidR="00034BA7">
              <w:rPr>
                <w:rFonts w:cstheme="minorHAnsi"/>
              </w:rPr>
              <w:t xml:space="preserve"> </w:t>
            </w:r>
            <w:r w:rsidRPr="00044E92">
              <w:rPr>
                <w:rFonts w:cstheme="minorHAnsi"/>
              </w:rPr>
              <w:t>1</w:t>
            </w:r>
            <w:r w:rsidRPr="00044E92">
              <w:rPr>
                <w:rFonts w:cstheme="minorHAnsi"/>
              </w:rPr>
              <w:br/>
              <w:t>3000 Leuven</w:t>
            </w:r>
          </w:p>
        </w:tc>
        <w:tc>
          <w:tcPr>
            <w:tcW w:w="3216" w:type="dxa"/>
          </w:tcPr>
          <w:p w:rsidR="00044E92" w:rsidRPr="00044E92" w:rsidRDefault="00044E92" w:rsidP="007E5BF4">
            <w:pPr>
              <w:rPr>
                <w:rFonts w:cstheme="minorHAnsi"/>
              </w:rPr>
            </w:pPr>
            <w:r w:rsidRPr="00044E92">
              <w:rPr>
                <w:rFonts w:cstheme="minorHAnsi"/>
              </w:rPr>
              <w:t>Stedelijke Jeugddienst</w:t>
            </w:r>
            <w:r w:rsidR="00B12AF0">
              <w:rPr>
                <w:rFonts w:cstheme="minorHAnsi"/>
              </w:rPr>
              <w:br/>
              <w:t>Jeugdcentrum Vleugel F</w:t>
            </w:r>
            <w:r w:rsidR="00B12AF0">
              <w:rPr>
                <w:rFonts w:cstheme="minorHAnsi"/>
              </w:rPr>
              <w:br/>
            </w:r>
            <w:proofErr w:type="spellStart"/>
            <w:r w:rsidR="00B12AF0">
              <w:rPr>
                <w:rFonts w:cstheme="minorHAnsi"/>
              </w:rPr>
              <w:t>Brusselsestraat</w:t>
            </w:r>
            <w:proofErr w:type="spellEnd"/>
            <w:r w:rsidR="00B12AF0">
              <w:rPr>
                <w:rFonts w:cstheme="minorHAnsi"/>
              </w:rPr>
              <w:t xml:space="preserve"> 61</w:t>
            </w:r>
            <w:r w:rsidR="00B12AF0">
              <w:rPr>
                <w:rFonts w:cstheme="minorHAnsi"/>
              </w:rPr>
              <w:br/>
              <w:t>3000 Leuven</w:t>
            </w:r>
          </w:p>
        </w:tc>
        <w:tc>
          <w:tcPr>
            <w:tcW w:w="3216" w:type="dxa"/>
          </w:tcPr>
          <w:p w:rsidR="00044E92" w:rsidRPr="00044E92" w:rsidRDefault="00034BA7" w:rsidP="007E5BF4">
            <w:pPr>
              <w:rPr>
                <w:rFonts w:cstheme="minorHAnsi"/>
              </w:rPr>
            </w:pPr>
            <w:r>
              <w:rPr>
                <w:rFonts w:cstheme="minorHAnsi"/>
              </w:rPr>
              <w:t>Noord-Zuid werking</w:t>
            </w:r>
            <w:r w:rsidRPr="00044E92">
              <w:rPr>
                <w:rFonts w:cstheme="minorHAnsi"/>
              </w:rPr>
              <w:br/>
              <w:t xml:space="preserve">Van </w:t>
            </w:r>
            <w:proofErr w:type="spellStart"/>
            <w:r w:rsidRPr="00044E92">
              <w:rPr>
                <w:rFonts w:cstheme="minorHAnsi"/>
              </w:rPr>
              <w:t>Overstraetenplein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044E92">
              <w:rPr>
                <w:rFonts w:cstheme="minorHAnsi"/>
              </w:rPr>
              <w:t>1</w:t>
            </w:r>
            <w:r w:rsidRPr="00044E92">
              <w:rPr>
                <w:rFonts w:cstheme="minorHAnsi"/>
              </w:rPr>
              <w:br/>
              <w:t>3000 Leuven</w:t>
            </w:r>
          </w:p>
        </w:tc>
        <w:tc>
          <w:tcPr>
            <w:tcW w:w="3217" w:type="dxa"/>
          </w:tcPr>
          <w:p w:rsidR="00044E92" w:rsidRPr="00044E92" w:rsidRDefault="00044E92" w:rsidP="007E5BF4">
            <w:pPr>
              <w:rPr>
                <w:rFonts w:cstheme="minorHAnsi"/>
              </w:rPr>
            </w:pPr>
            <w:proofErr w:type="spellStart"/>
            <w:r w:rsidRPr="00044E92">
              <w:rPr>
                <w:rFonts w:cstheme="minorHAnsi"/>
              </w:rPr>
              <w:t>Afd.Samenleven</w:t>
            </w:r>
            <w:proofErr w:type="spellEnd"/>
            <w:r w:rsidRPr="00044E92">
              <w:rPr>
                <w:rFonts w:cstheme="minorHAnsi"/>
              </w:rPr>
              <w:t xml:space="preserve"> &amp; diversiteit</w:t>
            </w:r>
            <w:r w:rsidRPr="00044E92">
              <w:rPr>
                <w:rFonts w:cstheme="minorHAnsi"/>
              </w:rPr>
              <w:br/>
              <w:t>Van Overstraetenplein1</w:t>
            </w:r>
            <w:r w:rsidRPr="00044E92">
              <w:rPr>
                <w:rFonts w:cstheme="minorHAnsi"/>
              </w:rPr>
              <w:br/>
              <w:t>3000 Leuven</w:t>
            </w:r>
          </w:p>
        </w:tc>
        <w:tc>
          <w:tcPr>
            <w:tcW w:w="3217" w:type="dxa"/>
          </w:tcPr>
          <w:p w:rsidR="00044E92" w:rsidRPr="00044E92" w:rsidRDefault="001B42C5" w:rsidP="001B42C5">
            <w:pPr>
              <w:rPr>
                <w:rFonts w:cstheme="minorHAnsi"/>
              </w:rPr>
            </w:pPr>
            <w:r>
              <w:rPr>
                <w:rFonts w:cstheme="minorHAnsi"/>
              </w:rPr>
              <w:t>Directie Sociale Zaken</w:t>
            </w:r>
            <w:r>
              <w:rPr>
                <w:rFonts w:cstheme="minorHAnsi"/>
              </w:rPr>
              <w:br/>
            </w:r>
            <w:r w:rsidRPr="00044E92">
              <w:rPr>
                <w:rFonts w:cstheme="minorHAnsi"/>
              </w:rPr>
              <w:t>Van Overstraetenplein1</w:t>
            </w:r>
            <w:r w:rsidRPr="00044E92">
              <w:rPr>
                <w:rFonts w:cstheme="minorHAnsi"/>
              </w:rPr>
              <w:br/>
              <w:t>3000 Leuven</w:t>
            </w:r>
          </w:p>
        </w:tc>
      </w:tr>
      <w:tr w:rsidR="00044E92" w:rsidRPr="00044E92" w:rsidTr="00044E92">
        <w:tc>
          <w:tcPr>
            <w:tcW w:w="3216" w:type="dxa"/>
          </w:tcPr>
          <w:p w:rsidR="00044E92" w:rsidRDefault="00044E92" w:rsidP="007E5BF4">
            <w:r>
              <w:t>Erkenning als…</w:t>
            </w:r>
          </w:p>
        </w:tc>
        <w:tc>
          <w:tcPr>
            <w:tcW w:w="3216" w:type="dxa"/>
          </w:tcPr>
          <w:p w:rsidR="00044E92" w:rsidRPr="00044E92" w:rsidRDefault="00044E92" w:rsidP="007E5BF4">
            <w:pPr>
              <w:rPr>
                <w:rFonts w:cstheme="minorHAnsi"/>
              </w:rPr>
            </w:pPr>
            <w:r w:rsidRPr="00044E92">
              <w:rPr>
                <w:rFonts w:cstheme="minorHAnsi"/>
              </w:rPr>
              <w:t>Sociaal-culturele vereniging</w:t>
            </w:r>
          </w:p>
        </w:tc>
        <w:tc>
          <w:tcPr>
            <w:tcW w:w="3216" w:type="dxa"/>
          </w:tcPr>
          <w:p w:rsidR="00044E92" w:rsidRPr="00044E92" w:rsidRDefault="00044E92" w:rsidP="007E5BF4">
            <w:r w:rsidRPr="00044E92">
              <w:t>Etnisch diverse organisaties</w:t>
            </w:r>
          </w:p>
        </w:tc>
        <w:tc>
          <w:tcPr>
            <w:tcW w:w="3216" w:type="dxa"/>
          </w:tcPr>
          <w:p w:rsidR="00044E92" w:rsidRPr="00044E92" w:rsidRDefault="00044E92" w:rsidP="007E5BF4">
            <w:r w:rsidRPr="00044E92">
              <w:t>Leuvense jeugdwerk</w:t>
            </w:r>
          </w:p>
        </w:tc>
        <w:tc>
          <w:tcPr>
            <w:tcW w:w="3216" w:type="dxa"/>
          </w:tcPr>
          <w:p w:rsidR="00044E92" w:rsidRDefault="00AC72F7" w:rsidP="007E5BF4">
            <w:r>
              <w:t>Educatieve Noord-Zuid werking</w:t>
            </w:r>
          </w:p>
        </w:tc>
        <w:tc>
          <w:tcPr>
            <w:tcW w:w="3217" w:type="dxa"/>
          </w:tcPr>
          <w:p w:rsidR="00044E92" w:rsidRDefault="00044E92" w:rsidP="007E5BF4">
            <w:r>
              <w:t>Sociale instellingen</w:t>
            </w:r>
          </w:p>
        </w:tc>
        <w:tc>
          <w:tcPr>
            <w:tcW w:w="3217" w:type="dxa"/>
          </w:tcPr>
          <w:p w:rsidR="00044E92" w:rsidRPr="001B42C5" w:rsidRDefault="001B42C5">
            <w:pPr>
              <w:rPr>
                <w:rFonts w:cstheme="minorHAnsi"/>
              </w:rPr>
            </w:pPr>
            <w:r w:rsidRPr="001B42C5">
              <w:rPr>
                <w:rFonts w:cstheme="minorHAnsi"/>
              </w:rPr>
              <w:t xml:space="preserve">Seniorengroepering </w:t>
            </w:r>
          </w:p>
        </w:tc>
      </w:tr>
      <w:tr w:rsidR="00044E92" w:rsidRPr="00044E92" w:rsidTr="00003235">
        <w:tc>
          <w:tcPr>
            <w:tcW w:w="3216" w:type="dxa"/>
          </w:tcPr>
          <w:p w:rsidR="00044E92" w:rsidRDefault="00044E92" w:rsidP="007E5BF4">
            <w:r>
              <w:t>Vereisten (algemeen)</w:t>
            </w:r>
          </w:p>
        </w:tc>
        <w:tc>
          <w:tcPr>
            <w:tcW w:w="19298" w:type="dxa"/>
            <w:gridSpan w:val="6"/>
          </w:tcPr>
          <w:p w:rsidR="00044E92" w:rsidRDefault="00044E92" w:rsidP="007E5BF4">
            <w:pPr>
              <w:pStyle w:val="Lijstalinea"/>
              <w:numPr>
                <w:ilvl w:val="0"/>
                <w:numId w:val="2"/>
              </w:numPr>
              <w:tabs>
                <w:tab w:val="left" w:pos="227"/>
              </w:tabs>
              <w:ind w:left="227" w:hanging="227"/>
            </w:pPr>
            <w:r>
              <w:t>De maatschappelijke zetel van de vereniging moet zich op grondgebied van Groot-Leuven bevinden (postcodes 3000 t/m 3018)</w:t>
            </w:r>
          </w:p>
          <w:p w:rsidR="00044E92" w:rsidRDefault="00044E92" w:rsidP="007E5BF4">
            <w:pPr>
              <w:pStyle w:val="Lijstalinea"/>
              <w:numPr>
                <w:ilvl w:val="0"/>
                <w:numId w:val="2"/>
              </w:numPr>
              <w:tabs>
                <w:tab w:val="left" w:pos="227"/>
              </w:tabs>
              <w:ind w:left="227" w:hanging="227"/>
            </w:pPr>
            <w:r>
              <w:t>De georganiseerde activiteiten worden op grondgebied Groot-Leuven gehouden.</w:t>
            </w:r>
          </w:p>
          <w:p w:rsidR="00044E92" w:rsidRDefault="00044E92" w:rsidP="007E5BF4">
            <w:pPr>
              <w:pStyle w:val="Lijstalinea"/>
              <w:numPr>
                <w:ilvl w:val="0"/>
                <w:numId w:val="2"/>
              </w:numPr>
              <w:tabs>
                <w:tab w:val="left" w:pos="227"/>
              </w:tabs>
              <w:ind w:left="227" w:hanging="227"/>
            </w:pPr>
            <w:r>
              <w:t>Plaatselijke organisaties zijn opgericht op privé-initiatief zonder beroepsdoeleinden of winstoogmerk.</w:t>
            </w:r>
          </w:p>
          <w:p w:rsidR="00044E92" w:rsidRDefault="00044E92" w:rsidP="007E5BF4">
            <w:pPr>
              <w:pStyle w:val="Lijstalinea"/>
              <w:numPr>
                <w:ilvl w:val="0"/>
                <w:numId w:val="2"/>
              </w:numPr>
              <w:tabs>
                <w:tab w:val="left" w:pos="227"/>
              </w:tabs>
              <w:ind w:left="227" w:hanging="227"/>
            </w:pPr>
            <w:r>
              <w:t>De meerderheid van de bestuursleden van de organisatie woont in Groot-Leuven.</w:t>
            </w:r>
          </w:p>
          <w:p w:rsidR="00AC72F7" w:rsidRDefault="00AC72F7" w:rsidP="007E5BF4">
            <w:pPr>
              <w:pStyle w:val="Lijstalinea"/>
              <w:numPr>
                <w:ilvl w:val="0"/>
                <w:numId w:val="2"/>
              </w:numPr>
              <w:tabs>
                <w:tab w:val="left" w:pos="227"/>
              </w:tabs>
              <w:ind w:left="227" w:hanging="227"/>
            </w:pPr>
            <w:r>
              <w:t>De vereniging moet minstens één volledig jaar actief zijn.</w:t>
            </w:r>
          </w:p>
        </w:tc>
      </w:tr>
      <w:tr w:rsidR="00044E92" w:rsidRPr="00044E92" w:rsidTr="00044E92">
        <w:tc>
          <w:tcPr>
            <w:tcW w:w="3216" w:type="dxa"/>
          </w:tcPr>
          <w:p w:rsidR="00044E92" w:rsidRDefault="00044E92" w:rsidP="007E5BF4">
            <w:r>
              <w:t>Vereisten (specifiek)</w:t>
            </w:r>
            <w:r>
              <w:br/>
            </w:r>
            <w:r>
              <w:sym w:font="Symbol" w:char="F0BB"/>
            </w:r>
            <w:r>
              <w:t xml:space="preserve"> Reglement</w:t>
            </w:r>
          </w:p>
        </w:tc>
        <w:tc>
          <w:tcPr>
            <w:tcW w:w="3216" w:type="dxa"/>
          </w:tcPr>
          <w:p w:rsidR="00044E92" w:rsidRDefault="00044E92" w:rsidP="007E5BF4">
            <w:pPr>
              <w:rPr>
                <w:rFonts w:cstheme="minorHAnsi"/>
              </w:rPr>
            </w:pPr>
            <w:r>
              <w:rPr>
                <w:rFonts w:cstheme="minorHAnsi"/>
              </w:rPr>
              <w:t>dd. 24 september 2012</w:t>
            </w:r>
          </w:p>
          <w:p w:rsidR="00044E92" w:rsidRDefault="00044E92" w:rsidP="007E5BF4">
            <w:r>
              <w:t>- aanvraagformulier</w:t>
            </w:r>
            <w:r>
              <w:br/>
              <w:t>- verklaring op eer</w:t>
            </w:r>
            <w:r>
              <w:br/>
              <w:t>- puntenformulier</w:t>
            </w:r>
            <w:r>
              <w:br/>
            </w:r>
            <w:r>
              <w:rPr>
                <w:rFonts w:cstheme="minorHAnsi"/>
              </w:rPr>
              <w:t>≠</w:t>
            </w:r>
            <w:r>
              <w:t xml:space="preserve"> per </w:t>
            </w:r>
            <w:proofErr w:type="spellStart"/>
            <w:r>
              <w:t>per</w:t>
            </w:r>
            <w:proofErr w:type="spellEnd"/>
            <w:r>
              <w:t xml:space="preserve"> deelraad (5)</w:t>
            </w:r>
          </w:p>
        </w:tc>
        <w:tc>
          <w:tcPr>
            <w:tcW w:w="3216" w:type="dxa"/>
          </w:tcPr>
          <w:p w:rsidR="00044E92" w:rsidRDefault="00044E92" w:rsidP="007E5BF4">
            <w:r>
              <w:t>dd. 26 augustus 2013</w:t>
            </w:r>
          </w:p>
          <w:p w:rsidR="00044E92" w:rsidRDefault="00044E92" w:rsidP="007E5BF4">
            <w:r>
              <w:t>- aanvraagformulier</w:t>
            </w:r>
            <w:r>
              <w:br/>
              <w:t>- verklaringen op eer</w:t>
            </w:r>
          </w:p>
        </w:tc>
        <w:tc>
          <w:tcPr>
            <w:tcW w:w="3216" w:type="dxa"/>
          </w:tcPr>
          <w:p w:rsidR="00044E92" w:rsidRDefault="00044E92" w:rsidP="007E5BF4">
            <w:r>
              <w:t>dd. 27 augustus 2012</w:t>
            </w:r>
          </w:p>
          <w:p w:rsidR="00044E92" w:rsidRDefault="00044E92" w:rsidP="00AC72F7">
            <w:pPr>
              <w:pStyle w:val="Lijstalinea"/>
              <w:ind w:left="0"/>
              <w:contextualSpacing w:val="0"/>
            </w:pPr>
            <w:r>
              <w:t>- de nodige docume</w:t>
            </w:r>
            <w:r w:rsidR="00AC72F7">
              <w:t>n</w:t>
            </w:r>
            <w:r>
              <w:t xml:space="preserve">ten </w:t>
            </w:r>
            <w:r>
              <w:br/>
              <w:t>- evt. een overzicht van de inspanningen m.b.t. de prioriteitentoelage</w:t>
            </w:r>
          </w:p>
        </w:tc>
        <w:tc>
          <w:tcPr>
            <w:tcW w:w="3216" w:type="dxa"/>
          </w:tcPr>
          <w:p w:rsidR="00044E92" w:rsidRDefault="00AC72F7" w:rsidP="007E5BF4">
            <w:r>
              <w:t>dd. 24 mei 2004</w:t>
            </w:r>
          </w:p>
          <w:p w:rsidR="00AC72F7" w:rsidRDefault="00D75741" w:rsidP="00D75741">
            <w:pPr>
              <w:pStyle w:val="Lijstalinea"/>
              <w:ind w:left="0"/>
              <w:contextualSpacing w:val="0"/>
            </w:pPr>
            <w:r>
              <w:t>- aanvraagformulier</w:t>
            </w:r>
            <w:r>
              <w:br/>
            </w:r>
            <w:r w:rsidR="00AC72F7">
              <w:t xml:space="preserve">- </w:t>
            </w:r>
            <w:r w:rsidR="00584D9A">
              <w:t>j</w:t>
            </w:r>
            <w:r w:rsidR="00AC72F7">
              <w:t>aarverslag</w:t>
            </w:r>
            <w:r w:rsidR="00584D9A">
              <w:t xml:space="preserve">:  </w:t>
            </w:r>
            <w:r>
              <w:br/>
              <w:t xml:space="preserve"> inhoud (educatieve activiteiten)</w:t>
            </w:r>
            <w:r>
              <w:br/>
            </w:r>
            <w:r w:rsidR="00584D9A">
              <w:t xml:space="preserve"> + financies (</w:t>
            </w:r>
            <w:proofErr w:type="spellStart"/>
            <w:r w:rsidR="00584D9A" w:rsidRPr="00584D9A">
              <w:rPr>
                <w:sz w:val="18"/>
                <w:szCs w:val="18"/>
              </w:rPr>
              <w:t>inkomsten+uitgaven</w:t>
            </w:r>
            <w:proofErr w:type="spellEnd"/>
            <w:r w:rsidR="00584D9A">
              <w:t>)</w:t>
            </w:r>
            <w:r w:rsidR="00034BA7">
              <w:br/>
            </w:r>
          </w:p>
        </w:tc>
        <w:tc>
          <w:tcPr>
            <w:tcW w:w="3217" w:type="dxa"/>
          </w:tcPr>
          <w:p w:rsidR="00044E92" w:rsidRDefault="00044E92" w:rsidP="007E5BF4">
            <w:r>
              <w:t>dd. 21 januari 2002</w:t>
            </w:r>
            <w:r>
              <w:br/>
              <w:t>- aanvraagformulier</w:t>
            </w:r>
            <w:r>
              <w:br/>
              <w:t>- verklaring op eer / balans</w:t>
            </w:r>
            <w:r>
              <w:br/>
              <w:t xml:space="preserve">- jaarverslag </w:t>
            </w:r>
            <w:r>
              <w:br/>
              <w:t>- statuten vzw</w:t>
            </w:r>
            <w:r>
              <w:br/>
              <w:t>+ lijst leden, prestaties…</w:t>
            </w:r>
            <w:r>
              <w:rPr>
                <w:rFonts w:cstheme="minorHAnsi"/>
              </w:rPr>
              <w:t>ó</w:t>
            </w:r>
          </w:p>
        </w:tc>
        <w:tc>
          <w:tcPr>
            <w:tcW w:w="3217" w:type="dxa"/>
          </w:tcPr>
          <w:p w:rsidR="00044E92" w:rsidRPr="00B8324B" w:rsidRDefault="00B644DD" w:rsidP="00E80495">
            <w:pPr>
              <w:rPr>
                <w:rFonts w:cstheme="minorHAnsi"/>
              </w:rPr>
            </w:pPr>
            <w:r>
              <w:rPr>
                <w:rFonts w:cstheme="minorHAnsi"/>
              </w:rPr>
              <w:t>dd. 17 maart 2008</w:t>
            </w:r>
            <w:r>
              <w:rPr>
                <w:rFonts w:cstheme="minorHAnsi"/>
              </w:rPr>
              <w:br/>
              <w:t xml:space="preserve">- </w:t>
            </w:r>
            <w:r w:rsidR="00E80495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 xml:space="preserve">25 </w:t>
            </w:r>
            <w:r w:rsidR="00E80495">
              <w:rPr>
                <w:rFonts w:cstheme="minorHAnsi"/>
              </w:rPr>
              <w:t xml:space="preserve">leden </w:t>
            </w:r>
            <w:r>
              <w:rPr>
                <w:rFonts w:cstheme="minorHAnsi"/>
              </w:rPr>
              <w:t xml:space="preserve"> +55 uit Leuven</w:t>
            </w:r>
            <w:r>
              <w:rPr>
                <w:rFonts w:cstheme="minorHAnsi"/>
              </w:rPr>
              <w:br/>
              <w:t>- min.4 bestuursvergaderingen</w:t>
            </w:r>
            <w:r>
              <w:rPr>
                <w:rFonts w:cstheme="minorHAnsi"/>
              </w:rPr>
              <w:br/>
              <w:t>- min. 4 algemene vergaderingen</w:t>
            </w:r>
            <w:r w:rsidR="00E80495">
              <w:rPr>
                <w:rFonts w:cstheme="minorHAnsi"/>
              </w:rPr>
              <w:br/>
              <w:t>- open vereniging</w:t>
            </w:r>
            <w:r w:rsidR="00E80495">
              <w:rPr>
                <w:rFonts w:cstheme="minorHAnsi"/>
              </w:rPr>
              <w:br/>
              <w:t>- erkend door seniorenraad</w:t>
            </w:r>
          </w:p>
        </w:tc>
      </w:tr>
      <w:tr w:rsidR="00AC72F7" w:rsidRPr="00044E92" w:rsidTr="00044E92">
        <w:tc>
          <w:tcPr>
            <w:tcW w:w="3216" w:type="dxa"/>
          </w:tcPr>
          <w:p w:rsidR="00AC72F7" w:rsidRDefault="00AC72F7" w:rsidP="007E5BF4">
            <w:r>
              <w:rPr>
                <w:color w:val="FF0000"/>
              </w:rPr>
              <w:t>Refertep</w:t>
            </w:r>
            <w:r w:rsidRPr="0094383C">
              <w:rPr>
                <w:color w:val="FF0000"/>
              </w:rPr>
              <w:t>eriode</w:t>
            </w:r>
          </w:p>
        </w:tc>
        <w:tc>
          <w:tcPr>
            <w:tcW w:w="3216" w:type="dxa"/>
          </w:tcPr>
          <w:p w:rsidR="00AC72F7" w:rsidRDefault="00AC72F7" w:rsidP="007E5BF4">
            <w:r>
              <w:t>Voorbije cultuurseizoen</w:t>
            </w:r>
            <w:r>
              <w:br/>
              <w:t>m.a.w. 1 juli-30 juni</w:t>
            </w:r>
          </w:p>
        </w:tc>
        <w:tc>
          <w:tcPr>
            <w:tcW w:w="3216" w:type="dxa"/>
          </w:tcPr>
          <w:p w:rsidR="00AC72F7" w:rsidRDefault="00AC72F7" w:rsidP="007E5BF4"/>
        </w:tc>
        <w:tc>
          <w:tcPr>
            <w:tcW w:w="3216" w:type="dxa"/>
          </w:tcPr>
          <w:p w:rsidR="00AC72F7" w:rsidRDefault="00AC72F7" w:rsidP="007E5BF4">
            <w:r>
              <w:t>Reguliere + vakantie</w:t>
            </w:r>
            <w:r>
              <w:br/>
              <w:t>m.a.w. 1/09 tot 31/08</w:t>
            </w:r>
          </w:p>
        </w:tc>
        <w:tc>
          <w:tcPr>
            <w:tcW w:w="3216" w:type="dxa"/>
          </w:tcPr>
          <w:p w:rsidR="00AC72F7" w:rsidRDefault="005341FC" w:rsidP="007E5BF4">
            <w:r w:rsidRPr="00B017AD">
              <w:rPr>
                <w:color w:val="000000" w:themeColor="text1"/>
              </w:rPr>
              <w:t>Voorbije kalenderjaar</w:t>
            </w:r>
          </w:p>
        </w:tc>
        <w:tc>
          <w:tcPr>
            <w:tcW w:w="3217" w:type="dxa"/>
          </w:tcPr>
          <w:p w:rsidR="00AC72F7" w:rsidRDefault="00AC72F7" w:rsidP="007E5BF4">
            <w:r>
              <w:t>Voorbije kalenderjaar</w:t>
            </w:r>
          </w:p>
        </w:tc>
        <w:tc>
          <w:tcPr>
            <w:tcW w:w="3217" w:type="dxa"/>
          </w:tcPr>
          <w:p w:rsidR="00AC72F7" w:rsidRPr="00B8324B" w:rsidRDefault="00B8324B" w:rsidP="00B644DD">
            <w:pPr>
              <w:rPr>
                <w:rFonts w:cstheme="minorHAnsi"/>
              </w:rPr>
            </w:pPr>
            <w:r w:rsidRPr="00B8324B">
              <w:rPr>
                <w:rFonts w:cstheme="minorHAnsi"/>
              </w:rPr>
              <w:t xml:space="preserve">1 </w:t>
            </w:r>
            <w:r w:rsidR="00B644DD">
              <w:rPr>
                <w:rFonts w:cstheme="minorHAnsi"/>
              </w:rPr>
              <w:t>juli</w:t>
            </w:r>
            <w:r w:rsidRPr="00B8324B">
              <w:rPr>
                <w:rFonts w:cstheme="minorHAnsi"/>
              </w:rPr>
              <w:t xml:space="preserve"> – 3</w:t>
            </w:r>
            <w:r w:rsidR="00B644DD">
              <w:rPr>
                <w:rFonts w:cstheme="minorHAnsi"/>
              </w:rPr>
              <w:t>0</w:t>
            </w:r>
            <w:r w:rsidRPr="00B8324B">
              <w:rPr>
                <w:rFonts w:cstheme="minorHAnsi"/>
              </w:rPr>
              <w:t xml:space="preserve"> </w:t>
            </w:r>
            <w:r w:rsidR="00B644DD">
              <w:rPr>
                <w:rFonts w:cstheme="minorHAnsi"/>
              </w:rPr>
              <w:t>juni</w:t>
            </w:r>
          </w:p>
        </w:tc>
      </w:tr>
      <w:tr w:rsidR="00AC72F7" w:rsidRPr="00044E92" w:rsidTr="00044E92">
        <w:tc>
          <w:tcPr>
            <w:tcW w:w="3216" w:type="dxa"/>
          </w:tcPr>
          <w:p w:rsidR="00AC72F7" w:rsidRDefault="00AC72F7" w:rsidP="007E5BF4">
            <w:r>
              <w:t>Deadline aanvraag</w:t>
            </w:r>
          </w:p>
        </w:tc>
        <w:tc>
          <w:tcPr>
            <w:tcW w:w="3216" w:type="dxa"/>
          </w:tcPr>
          <w:p w:rsidR="00AC72F7" w:rsidRDefault="00AC72F7" w:rsidP="007E5BF4">
            <w:r w:rsidRPr="00AC0914">
              <w:rPr>
                <w:color w:val="FF0000"/>
              </w:rPr>
              <w:t>15 september</w:t>
            </w:r>
          </w:p>
        </w:tc>
        <w:tc>
          <w:tcPr>
            <w:tcW w:w="3216" w:type="dxa"/>
          </w:tcPr>
          <w:p w:rsidR="00AC72F7" w:rsidRDefault="00AC72F7" w:rsidP="007E5BF4">
            <w:r>
              <w:t>30 april</w:t>
            </w:r>
          </w:p>
        </w:tc>
        <w:tc>
          <w:tcPr>
            <w:tcW w:w="3216" w:type="dxa"/>
          </w:tcPr>
          <w:p w:rsidR="00AC72F7" w:rsidRDefault="00AC72F7" w:rsidP="007E5BF4">
            <w:r>
              <w:t>15 oktober</w:t>
            </w:r>
          </w:p>
        </w:tc>
        <w:tc>
          <w:tcPr>
            <w:tcW w:w="3216" w:type="dxa"/>
          </w:tcPr>
          <w:p w:rsidR="00AC72F7" w:rsidRDefault="00584D9A" w:rsidP="007E5BF4">
            <w:r>
              <w:t>1 juli</w:t>
            </w:r>
          </w:p>
        </w:tc>
        <w:tc>
          <w:tcPr>
            <w:tcW w:w="3217" w:type="dxa"/>
          </w:tcPr>
          <w:p w:rsidR="00AC72F7" w:rsidRDefault="00AC72F7" w:rsidP="007E5BF4">
            <w:r>
              <w:t>1 juli</w:t>
            </w:r>
          </w:p>
        </w:tc>
        <w:tc>
          <w:tcPr>
            <w:tcW w:w="3217" w:type="dxa"/>
          </w:tcPr>
          <w:p w:rsidR="00AC72F7" w:rsidRPr="00B8324B" w:rsidRDefault="00E80495">
            <w:pPr>
              <w:rPr>
                <w:rFonts w:cstheme="minorHAnsi"/>
              </w:rPr>
            </w:pPr>
            <w:r>
              <w:rPr>
                <w:rFonts w:cstheme="minorHAnsi"/>
              </w:rPr>
              <w:t>31 juli</w:t>
            </w:r>
          </w:p>
        </w:tc>
      </w:tr>
      <w:tr w:rsidR="00AC72F7" w:rsidRPr="00044E92" w:rsidTr="008F5183">
        <w:tc>
          <w:tcPr>
            <w:tcW w:w="3216" w:type="dxa"/>
          </w:tcPr>
          <w:p w:rsidR="00AC72F7" w:rsidRDefault="00AC72F7" w:rsidP="007E5BF4">
            <w:r>
              <w:t>Toelagen (algemeen)</w:t>
            </w:r>
          </w:p>
        </w:tc>
        <w:tc>
          <w:tcPr>
            <w:tcW w:w="19298" w:type="dxa"/>
            <w:gridSpan w:val="6"/>
          </w:tcPr>
          <w:p w:rsidR="00AC72F7" w:rsidRDefault="00AC72F7" w:rsidP="007E5BF4">
            <w:pPr>
              <w:pStyle w:val="Lijstalinea"/>
              <w:numPr>
                <w:ilvl w:val="0"/>
                <w:numId w:val="2"/>
              </w:numPr>
              <w:tabs>
                <w:tab w:val="left" w:pos="227"/>
              </w:tabs>
              <w:ind w:left="227" w:hanging="227"/>
            </w:pPr>
            <w:r>
              <w:t>Vastgestelde bedragen zijn altijd onder voorbehoud van het beschikbare budget.</w:t>
            </w:r>
          </w:p>
          <w:p w:rsidR="00AC72F7" w:rsidRDefault="00AC72F7" w:rsidP="007E5BF4">
            <w:pPr>
              <w:pStyle w:val="Lijstalinea"/>
              <w:numPr>
                <w:ilvl w:val="0"/>
                <w:numId w:val="2"/>
              </w:numPr>
              <w:ind w:left="227" w:hanging="227"/>
            </w:pPr>
            <w:r>
              <w:t xml:space="preserve">Het beschikbare budget wordt verdeeld over de </w:t>
            </w:r>
            <w:r w:rsidRPr="006E0A6D">
              <w:rPr>
                <w:u w:val="single"/>
              </w:rPr>
              <w:t>erkende</w:t>
            </w:r>
            <w:r>
              <w:t xml:space="preserve"> verenigingen,  volgens de vastgelegde reglementen daaromtrent.</w:t>
            </w:r>
          </w:p>
          <w:p w:rsidR="00AC72F7" w:rsidRDefault="00AC72F7" w:rsidP="007E5BF4">
            <w:pPr>
              <w:pStyle w:val="Lijstalinea"/>
              <w:numPr>
                <w:ilvl w:val="0"/>
                <w:numId w:val="2"/>
              </w:numPr>
              <w:ind w:left="227" w:hanging="227"/>
            </w:pPr>
            <w:r>
              <w:t>J</w:t>
            </w:r>
            <w:r w:rsidRPr="006E0A6D">
              <w:t>e kan maar bij één adviesraad een subsidie aanvragen</w:t>
            </w:r>
            <w:r>
              <w:t>. Je dient dus vooraf een keuze te maken en ook jaarlijks een aanvraag in te sturen v</w:t>
            </w:r>
            <w:r>
              <w:rPr>
                <w:rFonts w:cstheme="minorHAnsi"/>
              </w:rPr>
              <w:t>ó</w:t>
            </w:r>
            <w:r>
              <w:rPr>
                <w:rFonts w:ascii="Calibri" w:hAnsi="Calibri" w:cs="Calibri"/>
              </w:rPr>
              <w:t>ó</w:t>
            </w:r>
            <w:r>
              <w:t>r de vastgestelde deadline.</w:t>
            </w:r>
          </w:p>
        </w:tc>
      </w:tr>
      <w:tr w:rsidR="00AC72F7" w:rsidRPr="00044E92" w:rsidTr="00044E92">
        <w:tc>
          <w:tcPr>
            <w:tcW w:w="3216" w:type="dxa"/>
          </w:tcPr>
          <w:p w:rsidR="00AC72F7" w:rsidRDefault="00AC72F7" w:rsidP="007E5BF4">
            <w:r>
              <w:t>Richtlijn toelagen</w:t>
            </w:r>
            <w:r>
              <w:br/>
            </w:r>
            <w:r>
              <w:br/>
              <w:t>Cijfers 2008-2009</w:t>
            </w:r>
          </w:p>
        </w:tc>
        <w:tc>
          <w:tcPr>
            <w:tcW w:w="3216" w:type="dxa"/>
          </w:tcPr>
          <w:p w:rsidR="00AC72F7" w:rsidRDefault="00AC72F7" w:rsidP="007E5BF4">
            <w:r>
              <w:t>€ 124,21 (= basis)</w:t>
            </w:r>
            <w:r>
              <w:br/>
              <w:t>+ € 0,0738 per punt</w:t>
            </w:r>
            <w:r>
              <w:br/>
              <w:t xml:space="preserve">            </w:t>
            </w:r>
            <w:r>
              <w:sym w:font="Wingdings" w:char="F0F0"/>
            </w:r>
            <w:r>
              <w:t xml:space="preserve"> € 135 - € 1222</w:t>
            </w:r>
          </w:p>
        </w:tc>
        <w:tc>
          <w:tcPr>
            <w:tcW w:w="3216" w:type="dxa"/>
          </w:tcPr>
          <w:p w:rsidR="00AC72F7" w:rsidRDefault="00AC72F7" w:rsidP="007E5BF4">
            <w:r>
              <w:t>Basistoelage: € 350</w:t>
            </w:r>
            <w:r>
              <w:br/>
              <w:t>+ € 250/extra module</w:t>
            </w:r>
            <w:r>
              <w:br/>
              <w:t>(jaarlijkse indexatie)</w:t>
            </w:r>
          </w:p>
        </w:tc>
        <w:tc>
          <w:tcPr>
            <w:tcW w:w="3216" w:type="dxa"/>
          </w:tcPr>
          <w:p w:rsidR="00AC72F7" w:rsidRDefault="00AC72F7" w:rsidP="007E5BF4">
            <w:proofErr w:type="spellStart"/>
            <w:r>
              <w:t>Basisstoelage</w:t>
            </w:r>
            <w:proofErr w:type="spellEnd"/>
            <w:r>
              <w:t>: € 500</w:t>
            </w:r>
            <w:r>
              <w:br/>
              <w:t xml:space="preserve">+ variabele toelage, </w:t>
            </w:r>
            <w:r>
              <w:br/>
            </w:r>
            <w:proofErr w:type="spellStart"/>
            <w:r w:rsidRPr="0020769F">
              <w:rPr>
                <w:sz w:val="20"/>
                <w:szCs w:val="20"/>
              </w:rPr>
              <w:t>afh</w:t>
            </w:r>
            <w:proofErr w:type="spellEnd"/>
            <w:r w:rsidRPr="002076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van </w:t>
            </w:r>
            <w:r w:rsidRPr="0020769F">
              <w:rPr>
                <w:sz w:val="20"/>
                <w:szCs w:val="20"/>
              </w:rPr>
              <w:t>categorie</w:t>
            </w:r>
            <w:r>
              <w:rPr>
                <w:sz w:val="20"/>
                <w:szCs w:val="20"/>
              </w:rPr>
              <w:t xml:space="preserve"> (aantal leden e.a.)</w:t>
            </w:r>
          </w:p>
        </w:tc>
        <w:tc>
          <w:tcPr>
            <w:tcW w:w="3216" w:type="dxa"/>
          </w:tcPr>
          <w:p w:rsidR="00AC72F7" w:rsidRDefault="00034BA7" w:rsidP="00D75741">
            <w:r>
              <w:t>Volgens begroting 2012:</w:t>
            </w:r>
            <w:r>
              <w:br/>
              <w:t xml:space="preserve">€ 20.000, </w:t>
            </w:r>
            <w:r w:rsidR="00D75741">
              <w:t xml:space="preserve">te verdelen </w:t>
            </w:r>
            <w:r>
              <w:t>onder de erkende verenigingen</w:t>
            </w:r>
            <w:r w:rsidR="00D75741">
              <w:br/>
              <w:t xml:space="preserve">            </w:t>
            </w:r>
            <w:r w:rsidR="00D75741">
              <w:sym w:font="Wingdings" w:char="F0F0"/>
            </w:r>
            <w:r w:rsidR="00D75741">
              <w:t xml:space="preserve"> </w:t>
            </w:r>
            <w:r w:rsidR="00D75741">
              <w:rPr>
                <w:rFonts w:cstheme="minorHAnsi"/>
              </w:rPr>
              <w:t>±</w:t>
            </w:r>
            <w:r w:rsidR="00D75741">
              <w:t>€ 900 / organisatie</w:t>
            </w:r>
          </w:p>
        </w:tc>
        <w:tc>
          <w:tcPr>
            <w:tcW w:w="3217" w:type="dxa"/>
          </w:tcPr>
          <w:p w:rsidR="00AC72F7" w:rsidRPr="003D2015" w:rsidRDefault="00AC72F7" w:rsidP="007E5BF4">
            <w:r w:rsidRPr="003D2015">
              <w:t>verdeeld volgens het aantal aanvragen en volgens toepassing puntensysteem</w:t>
            </w:r>
            <w:r w:rsidRPr="003D2015">
              <w:br/>
            </w:r>
            <w:r>
              <w:t xml:space="preserve">in 2010: </w:t>
            </w:r>
            <w:r w:rsidRPr="003D2015">
              <w:rPr>
                <w:color w:val="FF0000"/>
              </w:rPr>
              <w:t>€ 152,49</w:t>
            </w:r>
            <w:r>
              <w:t xml:space="preserve"> per punt </w:t>
            </w:r>
          </w:p>
        </w:tc>
        <w:tc>
          <w:tcPr>
            <w:tcW w:w="3217" w:type="dxa"/>
          </w:tcPr>
          <w:p w:rsidR="00AC72F7" w:rsidRPr="00736FCC" w:rsidRDefault="004A7D34" w:rsidP="004A7D34">
            <w:pPr>
              <w:rPr>
                <w:rFonts w:cstheme="minorHAnsi"/>
              </w:rPr>
            </w:pPr>
            <w:r>
              <w:rPr>
                <w:rFonts w:cstheme="minorHAnsi"/>
              </w:rPr>
              <w:t>Toelage is…</w:t>
            </w:r>
            <w:r w:rsidR="00E80495">
              <w:rPr>
                <w:rFonts w:cstheme="minorHAnsi"/>
              </w:rPr>
              <w:t xml:space="preserve"> </w:t>
            </w:r>
            <w:r w:rsidR="00736FCC">
              <w:rPr>
                <w:rFonts w:cstheme="minorHAnsi"/>
              </w:rPr>
              <w:br/>
            </w:r>
            <w:proofErr w:type="spellStart"/>
            <w:r w:rsidR="00E80495">
              <w:rPr>
                <w:rFonts w:cstheme="minorHAnsi"/>
              </w:rPr>
              <w:t>afh</w:t>
            </w:r>
            <w:proofErr w:type="spellEnd"/>
            <w:r w:rsidR="00E80495">
              <w:rPr>
                <w:rFonts w:cstheme="minorHAnsi"/>
              </w:rPr>
              <w:t>. van aantal leden (80%)</w:t>
            </w:r>
            <w:r w:rsidR="00E80495">
              <w:rPr>
                <w:rFonts w:cstheme="minorHAnsi"/>
              </w:rPr>
              <w:br/>
              <w:t xml:space="preserve">&amp; </w:t>
            </w:r>
            <w:proofErr w:type="spellStart"/>
            <w:r w:rsidR="00E80495">
              <w:rPr>
                <w:rFonts w:cstheme="minorHAnsi"/>
              </w:rPr>
              <w:t>afh</w:t>
            </w:r>
            <w:proofErr w:type="spellEnd"/>
            <w:r w:rsidR="00E80495">
              <w:rPr>
                <w:rFonts w:cstheme="minorHAnsi"/>
              </w:rPr>
              <w:t>. aantal activiteiten (20%)</w:t>
            </w:r>
          </w:p>
        </w:tc>
      </w:tr>
      <w:tr w:rsidR="00AC72F7" w:rsidRPr="00044E92" w:rsidTr="00044E92">
        <w:tc>
          <w:tcPr>
            <w:tcW w:w="3216" w:type="dxa"/>
          </w:tcPr>
          <w:p w:rsidR="00AC72F7" w:rsidRDefault="00AC72F7" w:rsidP="007E5BF4">
            <w:r>
              <w:t>Extra faciliteiten</w:t>
            </w:r>
          </w:p>
        </w:tc>
        <w:tc>
          <w:tcPr>
            <w:tcW w:w="3216" w:type="dxa"/>
          </w:tcPr>
          <w:p w:rsidR="00AC72F7" w:rsidRDefault="00AC72F7" w:rsidP="007E5BF4">
            <w:pPr>
              <w:pStyle w:val="Lijstalinea"/>
              <w:numPr>
                <w:ilvl w:val="0"/>
                <w:numId w:val="2"/>
              </w:numPr>
              <w:ind w:left="227" w:hanging="227"/>
            </w:pPr>
            <w:r>
              <w:t>Voordelige huur zalen</w:t>
            </w:r>
          </w:p>
          <w:p w:rsidR="00AC72F7" w:rsidRDefault="00AC72F7" w:rsidP="007E5BF4">
            <w:pPr>
              <w:pStyle w:val="Lijstalinea"/>
              <w:numPr>
                <w:ilvl w:val="0"/>
                <w:numId w:val="2"/>
              </w:numPr>
              <w:ind w:left="227" w:hanging="227"/>
            </w:pPr>
            <w:r>
              <w:t>Uitlenen materiaal</w:t>
            </w:r>
          </w:p>
          <w:p w:rsidR="00AC72F7" w:rsidRDefault="00AC72F7" w:rsidP="007E5BF4">
            <w:pPr>
              <w:pStyle w:val="Lijstalinea"/>
              <w:numPr>
                <w:ilvl w:val="0"/>
                <w:numId w:val="2"/>
              </w:numPr>
              <w:ind w:left="227" w:hanging="227"/>
            </w:pPr>
            <w:r>
              <w:t>Extra promotiekanaal activiteiten via Uit in Leuven</w:t>
            </w:r>
          </w:p>
        </w:tc>
        <w:tc>
          <w:tcPr>
            <w:tcW w:w="3216" w:type="dxa"/>
          </w:tcPr>
          <w:p w:rsidR="00AC72F7" w:rsidRDefault="00AC72F7" w:rsidP="007E5BF4">
            <w:pPr>
              <w:pStyle w:val="Lijstalinea"/>
              <w:numPr>
                <w:ilvl w:val="0"/>
                <w:numId w:val="2"/>
              </w:numPr>
              <w:ind w:left="227" w:hanging="227"/>
            </w:pPr>
            <w:r>
              <w:t>Expertise</w:t>
            </w:r>
          </w:p>
          <w:p w:rsidR="00AC72F7" w:rsidRDefault="00AC72F7" w:rsidP="007E5BF4">
            <w:pPr>
              <w:pStyle w:val="Lijstalinea"/>
              <w:numPr>
                <w:ilvl w:val="0"/>
                <w:numId w:val="2"/>
              </w:numPr>
              <w:ind w:left="227" w:hanging="227"/>
            </w:pPr>
            <w:r>
              <w:t>Ondersteuning allerhande</w:t>
            </w:r>
          </w:p>
          <w:p w:rsidR="00AC72F7" w:rsidRDefault="00AC72F7" w:rsidP="007E5BF4">
            <w:pPr>
              <w:pStyle w:val="Lijstalinea"/>
              <w:numPr>
                <w:ilvl w:val="0"/>
                <w:numId w:val="2"/>
              </w:numPr>
              <w:ind w:left="227" w:hanging="227"/>
            </w:pPr>
            <w:r>
              <w:t>Zaal ter beschikking van organisaties</w:t>
            </w:r>
          </w:p>
        </w:tc>
        <w:tc>
          <w:tcPr>
            <w:tcW w:w="3216" w:type="dxa"/>
          </w:tcPr>
          <w:p w:rsidR="00AC72F7" w:rsidRPr="00B12AF0" w:rsidRDefault="00B12AF0" w:rsidP="007E5BF4">
            <w:pPr>
              <w:pStyle w:val="Lijstalinea"/>
              <w:numPr>
                <w:ilvl w:val="0"/>
                <w:numId w:val="2"/>
              </w:numPr>
              <w:ind w:left="227" w:hanging="227"/>
            </w:pPr>
            <w:r>
              <w:t>Extra (kamp-)toelage</w:t>
            </w:r>
          </w:p>
          <w:p w:rsidR="00B12AF0" w:rsidRPr="00B12AF0" w:rsidRDefault="00B12AF0" w:rsidP="00B12AF0">
            <w:pPr>
              <w:pStyle w:val="Lijstalinea"/>
              <w:numPr>
                <w:ilvl w:val="0"/>
                <w:numId w:val="2"/>
              </w:numPr>
              <w:ind w:left="227" w:hanging="227"/>
            </w:pPr>
            <w:r w:rsidRPr="00B12AF0">
              <w:t>Vervoer kampmateriaal</w:t>
            </w:r>
          </w:p>
          <w:p w:rsidR="00B12AF0" w:rsidRDefault="00B12AF0" w:rsidP="00B12AF0">
            <w:pPr>
              <w:pStyle w:val="Lijstalinea"/>
              <w:numPr>
                <w:ilvl w:val="0"/>
                <w:numId w:val="2"/>
              </w:numPr>
              <w:ind w:left="227" w:hanging="227"/>
            </w:pPr>
            <w:r>
              <w:t>Prioriteitentoelage</w:t>
            </w:r>
          </w:p>
          <w:p w:rsidR="00AC72F7" w:rsidRDefault="00AC72F7" w:rsidP="007E5BF4">
            <w:pPr>
              <w:pStyle w:val="Lijstalinea"/>
              <w:numPr>
                <w:ilvl w:val="0"/>
                <w:numId w:val="2"/>
              </w:numPr>
              <w:ind w:left="227" w:hanging="227"/>
            </w:pPr>
          </w:p>
        </w:tc>
        <w:tc>
          <w:tcPr>
            <w:tcW w:w="3216" w:type="dxa"/>
          </w:tcPr>
          <w:p w:rsidR="00AC72F7" w:rsidRDefault="00AC72F7" w:rsidP="007E5BF4">
            <w:pPr>
              <w:ind w:left="227" w:hanging="227"/>
              <w:contextualSpacing/>
            </w:pPr>
          </w:p>
        </w:tc>
        <w:tc>
          <w:tcPr>
            <w:tcW w:w="3217" w:type="dxa"/>
          </w:tcPr>
          <w:p w:rsidR="00AC72F7" w:rsidRPr="00044E92" w:rsidRDefault="00AC72F7">
            <w:pPr>
              <w:rPr>
                <w:rFonts w:cstheme="minorHAnsi"/>
                <w:vanish/>
              </w:rPr>
            </w:pPr>
          </w:p>
        </w:tc>
        <w:tc>
          <w:tcPr>
            <w:tcW w:w="3217" w:type="dxa"/>
          </w:tcPr>
          <w:p w:rsidR="001B42C5" w:rsidRDefault="001B42C5" w:rsidP="001B42C5">
            <w:pPr>
              <w:pStyle w:val="Lijstalinea"/>
              <w:numPr>
                <w:ilvl w:val="0"/>
                <w:numId w:val="2"/>
              </w:numPr>
              <w:ind w:left="227" w:hanging="227"/>
            </w:pPr>
            <w:r>
              <w:t>Uitlenen materiaal</w:t>
            </w:r>
          </w:p>
          <w:p w:rsidR="00AC72F7" w:rsidRPr="001B42C5" w:rsidRDefault="001B42C5" w:rsidP="001B42C5">
            <w:pPr>
              <w:pStyle w:val="Lijstalinea"/>
              <w:numPr>
                <w:ilvl w:val="0"/>
                <w:numId w:val="2"/>
              </w:numPr>
              <w:ind w:left="227" w:hanging="227"/>
            </w:pPr>
            <w:r>
              <w:t>Uitzonderlijke acties</w:t>
            </w:r>
            <w:r>
              <w:br/>
              <w:t xml:space="preserve">vb. gratis tickets </w:t>
            </w:r>
          </w:p>
        </w:tc>
      </w:tr>
      <w:tr w:rsidR="00AC72F7" w:rsidRPr="00044E92" w:rsidTr="00044E92">
        <w:trPr>
          <w:hidden/>
        </w:trPr>
        <w:tc>
          <w:tcPr>
            <w:tcW w:w="3216" w:type="dxa"/>
          </w:tcPr>
          <w:p w:rsidR="00AC72F7" w:rsidRPr="00044E92" w:rsidRDefault="00AC72F7">
            <w:pPr>
              <w:rPr>
                <w:rFonts w:cstheme="minorHAnsi"/>
                <w:vanish/>
              </w:rPr>
            </w:pPr>
          </w:p>
        </w:tc>
        <w:tc>
          <w:tcPr>
            <w:tcW w:w="3216" w:type="dxa"/>
          </w:tcPr>
          <w:p w:rsidR="00AC72F7" w:rsidRPr="00044E92" w:rsidRDefault="00AC72F7">
            <w:pPr>
              <w:rPr>
                <w:rFonts w:cstheme="minorHAnsi"/>
                <w:vanish/>
              </w:rPr>
            </w:pPr>
          </w:p>
        </w:tc>
        <w:tc>
          <w:tcPr>
            <w:tcW w:w="3216" w:type="dxa"/>
          </w:tcPr>
          <w:p w:rsidR="00AC72F7" w:rsidRPr="00044E92" w:rsidRDefault="00AC72F7">
            <w:pPr>
              <w:rPr>
                <w:rFonts w:cstheme="minorHAnsi"/>
                <w:vanish/>
              </w:rPr>
            </w:pPr>
          </w:p>
        </w:tc>
        <w:tc>
          <w:tcPr>
            <w:tcW w:w="3216" w:type="dxa"/>
          </w:tcPr>
          <w:p w:rsidR="00AC72F7" w:rsidRPr="00044E92" w:rsidRDefault="00AC72F7">
            <w:pPr>
              <w:rPr>
                <w:rFonts w:cstheme="minorHAnsi"/>
                <w:vanish/>
              </w:rPr>
            </w:pPr>
          </w:p>
        </w:tc>
        <w:tc>
          <w:tcPr>
            <w:tcW w:w="3216" w:type="dxa"/>
          </w:tcPr>
          <w:p w:rsidR="00AC72F7" w:rsidRPr="00044E92" w:rsidRDefault="00AC72F7">
            <w:pPr>
              <w:rPr>
                <w:rFonts w:cstheme="minorHAnsi"/>
                <w:vanish/>
              </w:rPr>
            </w:pPr>
          </w:p>
        </w:tc>
        <w:tc>
          <w:tcPr>
            <w:tcW w:w="3217" w:type="dxa"/>
          </w:tcPr>
          <w:p w:rsidR="00AC72F7" w:rsidRPr="00044E92" w:rsidRDefault="00AC72F7">
            <w:pPr>
              <w:rPr>
                <w:rFonts w:cstheme="minorHAnsi"/>
                <w:vanish/>
              </w:rPr>
            </w:pPr>
          </w:p>
        </w:tc>
        <w:tc>
          <w:tcPr>
            <w:tcW w:w="3217" w:type="dxa"/>
          </w:tcPr>
          <w:p w:rsidR="00AC72F7" w:rsidRPr="00B8324B" w:rsidRDefault="00AC72F7">
            <w:pPr>
              <w:rPr>
                <w:rFonts w:cstheme="minorHAnsi"/>
              </w:rPr>
            </w:pPr>
          </w:p>
        </w:tc>
      </w:tr>
    </w:tbl>
    <w:p w:rsidR="008A4EF3" w:rsidRPr="001932B8" w:rsidRDefault="001932B8">
      <w:pPr>
        <w:rPr>
          <w:rFonts w:cstheme="minorHAnsi"/>
        </w:rPr>
      </w:pPr>
      <w:bookmarkStart w:id="0" w:name="_GoBack"/>
      <w:r w:rsidRPr="001932B8">
        <w:rPr>
          <w:rFonts w:cstheme="minorHAnsi"/>
        </w:rPr>
        <w:sym w:font="Wingdings" w:char="F0F0"/>
      </w:r>
      <w:bookmarkEnd w:id="0"/>
      <w:r w:rsidRPr="001932B8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16"/>
        <w:gridCol w:w="3216"/>
        <w:gridCol w:w="3216"/>
        <w:gridCol w:w="3216"/>
        <w:gridCol w:w="3216"/>
        <w:gridCol w:w="3217"/>
        <w:gridCol w:w="3217"/>
      </w:tblGrid>
      <w:tr w:rsidR="00B644DD" w:rsidRPr="00044E92" w:rsidTr="00AB4D1A">
        <w:tc>
          <w:tcPr>
            <w:tcW w:w="3216" w:type="dxa"/>
          </w:tcPr>
          <w:p w:rsidR="00B644DD" w:rsidRPr="00044E92" w:rsidRDefault="00B644DD" w:rsidP="00AB4D1A">
            <w:pPr>
              <w:rPr>
                <w:rFonts w:cstheme="minorHAnsi"/>
              </w:rPr>
            </w:pPr>
          </w:p>
        </w:tc>
        <w:tc>
          <w:tcPr>
            <w:tcW w:w="3216" w:type="dxa"/>
          </w:tcPr>
          <w:p w:rsidR="00B644DD" w:rsidRPr="00044E92" w:rsidRDefault="00B644DD" w:rsidP="00AB4D1A">
            <w:pPr>
              <w:rPr>
                <w:rFonts w:cstheme="minorHAnsi"/>
              </w:rPr>
            </w:pPr>
          </w:p>
        </w:tc>
        <w:tc>
          <w:tcPr>
            <w:tcW w:w="3216" w:type="dxa"/>
          </w:tcPr>
          <w:p w:rsidR="00B644DD" w:rsidRPr="00044E92" w:rsidRDefault="00B644DD" w:rsidP="00AB4D1A">
            <w:pPr>
              <w:rPr>
                <w:rFonts w:cstheme="minorHAnsi"/>
              </w:rPr>
            </w:pPr>
          </w:p>
        </w:tc>
        <w:tc>
          <w:tcPr>
            <w:tcW w:w="3216" w:type="dxa"/>
          </w:tcPr>
          <w:p w:rsidR="00B644DD" w:rsidRPr="00044E92" w:rsidRDefault="00B644DD" w:rsidP="00AB4D1A">
            <w:pPr>
              <w:rPr>
                <w:rFonts w:cstheme="minorHAnsi"/>
              </w:rPr>
            </w:pPr>
          </w:p>
        </w:tc>
        <w:tc>
          <w:tcPr>
            <w:tcW w:w="3216" w:type="dxa"/>
          </w:tcPr>
          <w:p w:rsidR="00B644DD" w:rsidRPr="00044E92" w:rsidRDefault="00B644DD" w:rsidP="00AB4D1A">
            <w:pPr>
              <w:rPr>
                <w:rFonts w:cstheme="minorHAnsi"/>
              </w:rPr>
            </w:pPr>
          </w:p>
        </w:tc>
        <w:tc>
          <w:tcPr>
            <w:tcW w:w="3217" w:type="dxa"/>
          </w:tcPr>
          <w:p w:rsidR="00B644DD" w:rsidRPr="00044E92" w:rsidRDefault="00B644DD" w:rsidP="00AB4D1A">
            <w:pPr>
              <w:rPr>
                <w:rFonts w:cstheme="minorHAnsi"/>
              </w:rPr>
            </w:pPr>
          </w:p>
        </w:tc>
        <w:tc>
          <w:tcPr>
            <w:tcW w:w="3217" w:type="dxa"/>
          </w:tcPr>
          <w:p w:rsidR="00B644DD" w:rsidRPr="00044E92" w:rsidRDefault="00B644DD" w:rsidP="00AB4D1A">
            <w:pPr>
              <w:rPr>
                <w:rFonts w:cstheme="minorHAnsi"/>
              </w:rPr>
            </w:pPr>
            <w:r w:rsidRPr="00044E92">
              <w:rPr>
                <w:rFonts w:cstheme="minorHAnsi"/>
              </w:rPr>
              <w:t>Sport</w:t>
            </w:r>
          </w:p>
        </w:tc>
      </w:tr>
      <w:tr w:rsidR="00B644DD" w:rsidRPr="00044E92" w:rsidTr="00AB4D1A">
        <w:tc>
          <w:tcPr>
            <w:tcW w:w="3216" w:type="dxa"/>
          </w:tcPr>
          <w:p w:rsidR="00B644DD" w:rsidRPr="00044E92" w:rsidRDefault="00B644DD" w:rsidP="00AB4D1A">
            <w:pPr>
              <w:rPr>
                <w:rFonts w:cstheme="minorHAnsi"/>
              </w:rPr>
            </w:pPr>
            <w:r w:rsidRPr="00044E92">
              <w:rPr>
                <w:rFonts w:cstheme="minorHAnsi"/>
              </w:rPr>
              <w:t>Contactpersoon</w:t>
            </w:r>
          </w:p>
        </w:tc>
        <w:tc>
          <w:tcPr>
            <w:tcW w:w="3216" w:type="dxa"/>
          </w:tcPr>
          <w:p w:rsidR="00B644DD" w:rsidRPr="00044E92" w:rsidRDefault="00B644DD" w:rsidP="00AB4D1A">
            <w:pPr>
              <w:rPr>
                <w:rFonts w:cstheme="minorHAnsi"/>
              </w:rPr>
            </w:pPr>
          </w:p>
        </w:tc>
        <w:tc>
          <w:tcPr>
            <w:tcW w:w="3216" w:type="dxa"/>
          </w:tcPr>
          <w:p w:rsidR="00B644DD" w:rsidRPr="00044E92" w:rsidRDefault="00B644DD" w:rsidP="00AB4D1A">
            <w:pPr>
              <w:rPr>
                <w:rFonts w:cstheme="minorHAnsi"/>
              </w:rPr>
            </w:pPr>
          </w:p>
        </w:tc>
        <w:tc>
          <w:tcPr>
            <w:tcW w:w="3216" w:type="dxa"/>
          </w:tcPr>
          <w:p w:rsidR="00B644DD" w:rsidRPr="00044E92" w:rsidRDefault="00B644DD" w:rsidP="00AB4D1A">
            <w:pPr>
              <w:rPr>
                <w:rFonts w:cstheme="minorHAnsi"/>
              </w:rPr>
            </w:pPr>
          </w:p>
        </w:tc>
        <w:tc>
          <w:tcPr>
            <w:tcW w:w="3216" w:type="dxa"/>
          </w:tcPr>
          <w:p w:rsidR="00B644DD" w:rsidRPr="00044E92" w:rsidRDefault="00B644DD" w:rsidP="00AB4D1A">
            <w:pPr>
              <w:rPr>
                <w:rFonts w:cstheme="minorHAnsi"/>
              </w:rPr>
            </w:pPr>
          </w:p>
        </w:tc>
        <w:tc>
          <w:tcPr>
            <w:tcW w:w="3217" w:type="dxa"/>
          </w:tcPr>
          <w:p w:rsidR="00B644DD" w:rsidRPr="00044E92" w:rsidRDefault="00B644DD" w:rsidP="00AB4D1A">
            <w:pPr>
              <w:rPr>
                <w:rFonts w:cstheme="minorHAnsi"/>
              </w:rPr>
            </w:pPr>
          </w:p>
        </w:tc>
        <w:tc>
          <w:tcPr>
            <w:tcW w:w="3217" w:type="dxa"/>
          </w:tcPr>
          <w:p w:rsidR="00B644DD" w:rsidRPr="00044E92" w:rsidRDefault="002C52C6" w:rsidP="00AB4D1A">
            <w:pPr>
              <w:rPr>
                <w:rFonts w:cstheme="minorHAnsi"/>
              </w:rPr>
            </w:pPr>
            <w:hyperlink r:id="rId14" w:history="1">
              <w:r w:rsidR="00B644DD" w:rsidRPr="00044E92">
                <w:rPr>
                  <w:rStyle w:val="Hyperlink"/>
                  <w:rFonts w:cstheme="minorHAnsi"/>
                </w:rPr>
                <w:t>sandra.peeters@leuven.be</w:t>
              </w:r>
            </w:hyperlink>
            <w:r w:rsidR="00B644DD" w:rsidRPr="00044E92">
              <w:rPr>
                <w:rFonts w:cstheme="minorHAnsi"/>
              </w:rPr>
              <w:br/>
              <w:t>016 27 24 50</w:t>
            </w:r>
          </w:p>
        </w:tc>
      </w:tr>
      <w:tr w:rsidR="00B644DD" w:rsidRPr="00044E92" w:rsidTr="00AB4D1A">
        <w:tc>
          <w:tcPr>
            <w:tcW w:w="3216" w:type="dxa"/>
          </w:tcPr>
          <w:p w:rsidR="00B644DD" w:rsidRPr="00044E92" w:rsidRDefault="00B644DD" w:rsidP="00AB4D1A">
            <w:pPr>
              <w:rPr>
                <w:rFonts w:cstheme="minorHAnsi"/>
              </w:rPr>
            </w:pPr>
            <w:r w:rsidRPr="00044E92">
              <w:rPr>
                <w:rFonts w:cstheme="minorHAnsi"/>
              </w:rPr>
              <w:t>Adres</w:t>
            </w:r>
          </w:p>
        </w:tc>
        <w:tc>
          <w:tcPr>
            <w:tcW w:w="3216" w:type="dxa"/>
          </w:tcPr>
          <w:p w:rsidR="00B644DD" w:rsidRPr="00044E92" w:rsidRDefault="00B644DD" w:rsidP="00AB4D1A">
            <w:pPr>
              <w:rPr>
                <w:rFonts w:cstheme="minorHAnsi"/>
              </w:rPr>
            </w:pPr>
          </w:p>
        </w:tc>
        <w:tc>
          <w:tcPr>
            <w:tcW w:w="3216" w:type="dxa"/>
          </w:tcPr>
          <w:p w:rsidR="00B644DD" w:rsidRPr="00044E92" w:rsidRDefault="00B644DD" w:rsidP="00AB4D1A">
            <w:pPr>
              <w:rPr>
                <w:rFonts w:cstheme="minorHAnsi"/>
              </w:rPr>
            </w:pPr>
          </w:p>
        </w:tc>
        <w:tc>
          <w:tcPr>
            <w:tcW w:w="3216" w:type="dxa"/>
          </w:tcPr>
          <w:p w:rsidR="00B644DD" w:rsidRPr="00044E92" w:rsidRDefault="00B644DD" w:rsidP="00AB4D1A">
            <w:pPr>
              <w:rPr>
                <w:rFonts w:cstheme="minorHAnsi"/>
              </w:rPr>
            </w:pPr>
          </w:p>
        </w:tc>
        <w:tc>
          <w:tcPr>
            <w:tcW w:w="3216" w:type="dxa"/>
          </w:tcPr>
          <w:p w:rsidR="00B644DD" w:rsidRPr="00044E92" w:rsidRDefault="00B644DD" w:rsidP="00AB4D1A">
            <w:pPr>
              <w:rPr>
                <w:rFonts w:cstheme="minorHAnsi"/>
              </w:rPr>
            </w:pPr>
          </w:p>
        </w:tc>
        <w:tc>
          <w:tcPr>
            <w:tcW w:w="3217" w:type="dxa"/>
          </w:tcPr>
          <w:p w:rsidR="00B644DD" w:rsidRPr="00044E92" w:rsidRDefault="00B644DD" w:rsidP="00AB4D1A">
            <w:pPr>
              <w:rPr>
                <w:rFonts w:cstheme="minorHAnsi"/>
              </w:rPr>
            </w:pPr>
          </w:p>
        </w:tc>
        <w:tc>
          <w:tcPr>
            <w:tcW w:w="3217" w:type="dxa"/>
          </w:tcPr>
          <w:p w:rsidR="00B644DD" w:rsidRPr="00044E92" w:rsidRDefault="00B644DD" w:rsidP="00AB4D1A">
            <w:pPr>
              <w:rPr>
                <w:rFonts w:cstheme="minorHAnsi"/>
              </w:rPr>
            </w:pPr>
          </w:p>
        </w:tc>
      </w:tr>
      <w:tr w:rsidR="00B644DD" w:rsidRPr="00044E92" w:rsidTr="00AB4D1A">
        <w:tc>
          <w:tcPr>
            <w:tcW w:w="3216" w:type="dxa"/>
          </w:tcPr>
          <w:p w:rsidR="00B644DD" w:rsidRDefault="00B644DD" w:rsidP="00AB4D1A">
            <w:r>
              <w:t>Erkenning als…</w:t>
            </w:r>
          </w:p>
        </w:tc>
        <w:tc>
          <w:tcPr>
            <w:tcW w:w="3216" w:type="dxa"/>
          </w:tcPr>
          <w:p w:rsidR="00B644DD" w:rsidRPr="00044E92" w:rsidRDefault="00B644DD" w:rsidP="00AB4D1A">
            <w:pPr>
              <w:rPr>
                <w:rFonts w:cstheme="minorHAnsi"/>
              </w:rPr>
            </w:pPr>
          </w:p>
        </w:tc>
        <w:tc>
          <w:tcPr>
            <w:tcW w:w="3216" w:type="dxa"/>
          </w:tcPr>
          <w:p w:rsidR="00B644DD" w:rsidRPr="00044E92" w:rsidRDefault="00B644DD" w:rsidP="00AB4D1A"/>
        </w:tc>
        <w:tc>
          <w:tcPr>
            <w:tcW w:w="3216" w:type="dxa"/>
          </w:tcPr>
          <w:p w:rsidR="00B644DD" w:rsidRPr="00044E92" w:rsidRDefault="00B644DD" w:rsidP="00AB4D1A"/>
        </w:tc>
        <w:tc>
          <w:tcPr>
            <w:tcW w:w="3216" w:type="dxa"/>
          </w:tcPr>
          <w:p w:rsidR="00B644DD" w:rsidRDefault="00B644DD" w:rsidP="00AB4D1A"/>
        </w:tc>
        <w:tc>
          <w:tcPr>
            <w:tcW w:w="3217" w:type="dxa"/>
          </w:tcPr>
          <w:p w:rsidR="00B644DD" w:rsidRDefault="00B644DD" w:rsidP="00AB4D1A"/>
        </w:tc>
        <w:tc>
          <w:tcPr>
            <w:tcW w:w="3217" w:type="dxa"/>
          </w:tcPr>
          <w:p w:rsidR="00B644DD" w:rsidRPr="00044E92" w:rsidRDefault="00B644DD" w:rsidP="00AB4D1A">
            <w:pPr>
              <w:rPr>
                <w:rFonts w:cstheme="minorHAnsi"/>
                <w:vanish/>
              </w:rPr>
            </w:pPr>
          </w:p>
        </w:tc>
      </w:tr>
      <w:tr w:rsidR="00B644DD" w:rsidTr="00AB4D1A">
        <w:tc>
          <w:tcPr>
            <w:tcW w:w="3216" w:type="dxa"/>
          </w:tcPr>
          <w:p w:rsidR="00B644DD" w:rsidRDefault="00B644DD" w:rsidP="00AB4D1A">
            <w:r>
              <w:t>Vereisten (algemeen)</w:t>
            </w:r>
          </w:p>
        </w:tc>
        <w:tc>
          <w:tcPr>
            <w:tcW w:w="19298" w:type="dxa"/>
            <w:gridSpan w:val="6"/>
          </w:tcPr>
          <w:p w:rsidR="00B644DD" w:rsidRDefault="00B644DD" w:rsidP="00AB4D1A">
            <w:pPr>
              <w:pStyle w:val="Lijstalinea"/>
              <w:numPr>
                <w:ilvl w:val="0"/>
                <w:numId w:val="2"/>
              </w:numPr>
              <w:tabs>
                <w:tab w:val="left" w:pos="227"/>
              </w:tabs>
              <w:ind w:left="227" w:hanging="227"/>
            </w:pPr>
            <w:r>
              <w:t>De maatschappelijke zetel van de vereniging moet zich op grondgebied van Groot-Leuven bevinden (postcodes 3000 t/m 3018)</w:t>
            </w:r>
          </w:p>
          <w:p w:rsidR="00B644DD" w:rsidRDefault="00B644DD" w:rsidP="00AB4D1A">
            <w:pPr>
              <w:pStyle w:val="Lijstalinea"/>
              <w:numPr>
                <w:ilvl w:val="0"/>
                <w:numId w:val="2"/>
              </w:numPr>
              <w:tabs>
                <w:tab w:val="left" w:pos="227"/>
              </w:tabs>
              <w:ind w:left="227" w:hanging="227"/>
            </w:pPr>
            <w:r>
              <w:t>De georganiseerde activiteiten worden op grondgebied Groot-Leuven gehouden.</w:t>
            </w:r>
          </w:p>
          <w:p w:rsidR="00B644DD" w:rsidRDefault="00B644DD" w:rsidP="00AB4D1A">
            <w:pPr>
              <w:pStyle w:val="Lijstalinea"/>
              <w:numPr>
                <w:ilvl w:val="0"/>
                <w:numId w:val="2"/>
              </w:numPr>
              <w:tabs>
                <w:tab w:val="left" w:pos="227"/>
              </w:tabs>
              <w:ind w:left="227" w:hanging="227"/>
            </w:pPr>
            <w:r>
              <w:t>Plaatselijke organisaties zijn opgericht op privé-initiatief zonder beroepsdoeleinden of winstoogmerk.</w:t>
            </w:r>
          </w:p>
          <w:p w:rsidR="00B644DD" w:rsidRDefault="00B644DD" w:rsidP="00AB4D1A">
            <w:pPr>
              <w:pStyle w:val="Lijstalinea"/>
              <w:numPr>
                <w:ilvl w:val="0"/>
                <w:numId w:val="2"/>
              </w:numPr>
              <w:tabs>
                <w:tab w:val="left" w:pos="227"/>
              </w:tabs>
              <w:ind w:left="227" w:hanging="227"/>
            </w:pPr>
            <w:r>
              <w:t>De meerderheid van de bestuursleden van de organisatie woont in Groot-Leuven.</w:t>
            </w:r>
          </w:p>
          <w:p w:rsidR="00B644DD" w:rsidRDefault="00B644DD" w:rsidP="00AB4D1A">
            <w:pPr>
              <w:pStyle w:val="Lijstalinea"/>
              <w:numPr>
                <w:ilvl w:val="0"/>
                <w:numId w:val="2"/>
              </w:numPr>
              <w:tabs>
                <w:tab w:val="left" w:pos="227"/>
              </w:tabs>
              <w:ind w:left="227" w:hanging="227"/>
            </w:pPr>
            <w:r>
              <w:t>De vereniging moet minstens één volledig jaar actief zijn.</w:t>
            </w:r>
          </w:p>
        </w:tc>
      </w:tr>
      <w:tr w:rsidR="00B644DD" w:rsidRPr="00B8324B" w:rsidTr="00AB4D1A">
        <w:tc>
          <w:tcPr>
            <w:tcW w:w="3216" w:type="dxa"/>
          </w:tcPr>
          <w:p w:rsidR="00B644DD" w:rsidRDefault="00B644DD" w:rsidP="00AB4D1A">
            <w:r>
              <w:t>Vereisten (specifiek)</w:t>
            </w:r>
            <w:r>
              <w:br/>
            </w:r>
            <w:r>
              <w:sym w:font="Symbol" w:char="F0BB"/>
            </w:r>
            <w:r>
              <w:t xml:space="preserve"> Reglement</w:t>
            </w:r>
          </w:p>
        </w:tc>
        <w:tc>
          <w:tcPr>
            <w:tcW w:w="3216" w:type="dxa"/>
          </w:tcPr>
          <w:p w:rsidR="00B644DD" w:rsidRDefault="00B644DD" w:rsidP="00AB4D1A"/>
        </w:tc>
        <w:tc>
          <w:tcPr>
            <w:tcW w:w="3216" w:type="dxa"/>
          </w:tcPr>
          <w:p w:rsidR="00B644DD" w:rsidRDefault="00B644DD" w:rsidP="00AB4D1A"/>
        </w:tc>
        <w:tc>
          <w:tcPr>
            <w:tcW w:w="3216" w:type="dxa"/>
          </w:tcPr>
          <w:p w:rsidR="00B644DD" w:rsidRDefault="00B644DD" w:rsidP="00AB4D1A">
            <w:pPr>
              <w:pStyle w:val="Lijstalinea"/>
              <w:ind w:left="0"/>
              <w:contextualSpacing w:val="0"/>
            </w:pPr>
          </w:p>
        </w:tc>
        <w:tc>
          <w:tcPr>
            <w:tcW w:w="3216" w:type="dxa"/>
          </w:tcPr>
          <w:p w:rsidR="00B644DD" w:rsidRDefault="00B644DD" w:rsidP="00AB4D1A">
            <w:pPr>
              <w:pStyle w:val="Lijstalinea"/>
              <w:ind w:left="0"/>
              <w:contextualSpacing w:val="0"/>
            </w:pPr>
          </w:p>
        </w:tc>
        <w:tc>
          <w:tcPr>
            <w:tcW w:w="3217" w:type="dxa"/>
          </w:tcPr>
          <w:p w:rsidR="00B644DD" w:rsidRDefault="00B644DD" w:rsidP="00AB4D1A"/>
        </w:tc>
        <w:tc>
          <w:tcPr>
            <w:tcW w:w="3217" w:type="dxa"/>
          </w:tcPr>
          <w:p w:rsidR="00B644DD" w:rsidRPr="00B8324B" w:rsidRDefault="00B644DD" w:rsidP="00AB4D1A">
            <w:pPr>
              <w:rPr>
                <w:rFonts w:cstheme="minorHAnsi"/>
              </w:rPr>
            </w:pPr>
          </w:p>
        </w:tc>
      </w:tr>
      <w:tr w:rsidR="00B644DD" w:rsidRPr="00B8324B" w:rsidTr="00AB4D1A">
        <w:tc>
          <w:tcPr>
            <w:tcW w:w="3216" w:type="dxa"/>
          </w:tcPr>
          <w:p w:rsidR="00B644DD" w:rsidRDefault="00B644DD" w:rsidP="00AB4D1A">
            <w:r>
              <w:rPr>
                <w:color w:val="FF0000"/>
              </w:rPr>
              <w:t>Refertep</w:t>
            </w:r>
            <w:r w:rsidRPr="0094383C">
              <w:rPr>
                <w:color w:val="FF0000"/>
              </w:rPr>
              <w:t>eriode</w:t>
            </w:r>
          </w:p>
        </w:tc>
        <w:tc>
          <w:tcPr>
            <w:tcW w:w="3216" w:type="dxa"/>
          </w:tcPr>
          <w:p w:rsidR="00B644DD" w:rsidRDefault="00B644DD" w:rsidP="00AB4D1A"/>
        </w:tc>
        <w:tc>
          <w:tcPr>
            <w:tcW w:w="3216" w:type="dxa"/>
          </w:tcPr>
          <w:p w:rsidR="00B644DD" w:rsidRDefault="00B644DD" w:rsidP="00AB4D1A"/>
        </w:tc>
        <w:tc>
          <w:tcPr>
            <w:tcW w:w="3216" w:type="dxa"/>
          </w:tcPr>
          <w:p w:rsidR="00B644DD" w:rsidRDefault="00B644DD" w:rsidP="00AB4D1A"/>
        </w:tc>
        <w:tc>
          <w:tcPr>
            <w:tcW w:w="3216" w:type="dxa"/>
          </w:tcPr>
          <w:p w:rsidR="00B644DD" w:rsidRDefault="00B644DD" w:rsidP="00AB4D1A"/>
        </w:tc>
        <w:tc>
          <w:tcPr>
            <w:tcW w:w="3217" w:type="dxa"/>
          </w:tcPr>
          <w:p w:rsidR="00B644DD" w:rsidRDefault="00B644DD" w:rsidP="00AB4D1A"/>
        </w:tc>
        <w:tc>
          <w:tcPr>
            <w:tcW w:w="3217" w:type="dxa"/>
          </w:tcPr>
          <w:p w:rsidR="00B644DD" w:rsidRPr="00B8324B" w:rsidRDefault="00B644DD" w:rsidP="00AB4D1A">
            <w:pPr>
              <w:rPr>
                <w:rFonts w:cstheme="minorHAnsi"/>
              </w:rPr>
            </w:pPr>
          </w:p>
        </w:tc>
      </w:tr>
      <w:tr w:rsidR="00B644DD" w:rsidRPr="00B8324B" w:rsidTr="00AB4D1A">
        <w:tc>
          <w:tcPr>
            <w:tcW w:w="3216" w:type="dxa"/>
          </w:tcPr>
          <w:p w:rsidR="00B644DD" w:rsidRDefault="00B644DD" w:rsidP="00AB4D1A">
            <w:r>
              <w:t>Deadline aanvraag</w:t>
            </w:r>
          </w:p>
        </w:tc>
        <w:tc>
          <w:tcPr>
            <w:tcW w:w="3216" w:type="dxa"/>
          </w:tcPr>
          <w:p w:rsidR="00B644DD" w:rsidRDefault="00B644DD" w:rsidP="00AB4D1A"/>
        </w:tc>
        <w:tc>
          <w:tcPr>
            <w:tcW w:w="3216" w:type="dxa"/>
          </w:tcPr>
          <w:p w:rsidR="00B644DD" w:rsidRDefault="00B644DD" w:rsidP="00AB4D1A"/>
        </w:tc>
        <w:tc>
          <w:tcPr>
            <w:tcW w:w="3216" w:type="dxa"/>
          </w:tcPr>
          <w:p w:rsidR="00B644DD" w:rsidRDefault="00B644DD" w:rsidP="00AB4D1A"/>
        </w:tc>
        <w:tc>
          <w:tcPr>
            <w:tcW w:w="3216" w:type="dxa"/>
          </w:tcPr>
          <w:p w:rsidR="00B644DD" w:rsidRDefault="00B644DD" w:rsidP="00AB4D1A"/>
        </w:tc>
        <w:tc>
          <w:tcPr>
            <w:tcW w:w="3217" w:type="dxa"/>
          </w:tcPr>
          <w:p w:rsidR="00B644DD" w:rsidRDefault="00B644DD" w:rsidP="00AB4D1A"/>
        </w:tc>
        <w:tc>
          <w:tcPr>
            <w:tcW w:w="3217" w:type="dxa"/>
          </w:tcPr>
          <w:p w:rsidR="00B644DD" w:rsidRPr="00B8324B" w:rsidRDefault="00B644DD" w:rsidP="00AB4D1A">
            <w:pPr>
              <w:rPr>
                <w:rFonts w:cstheme="minorHAnsi"/>
              </w:rPr>
            </w:pPr>
            <w:r w:rsidRPr="00B8324B">
              <w:rPr>
                <w:rFonts w:cstheme="minorHAnsi"/>
              </w:rPr>
              <w:t>15 oktober</w:t>
            </w:r>
          </w:p>
        </w:tc>
      </w:tr>
      <w:tr w:rsidR="00B644DD" w:rsidTr="00AB4D1A">
        <w:tc>
          <w:tcPr>
            <w:tcW w:w="3216" w:type="dxa"/>
          </w:tcPr>
          <w:p w:rsidR="00B644DD" w:rsidRDefault="00B644DD" w:rsidP="00AB4D1A">
            <w:r>
              <w:t>Toelagen (algemeen)</w:t>
            </w:r>
          </w:p>
        </w:tc>
        <w:tc>
          <w:tcPr>
            <w:tcW w:w="19298" w:type="dxa"/>
            <w:gridSpan w:val="6"/>
          </w:tcPr>
          <w:p w:rsidR="00B644DD" w:rsidRDefault="00B644DD" w:rsidP="00AB4D1A">
            <w:pPr>
              <w:pStyle w:val="Lijstalinea"/>
              <w:numPr>
                <w:ilvl w:val="0"/>
                <w:numId w:val="2"/>
              </w:numPr>
              <w:tabs>
                <w:tab w:val="left" w:pos="227"/>
              </w:tabs>
              <w:ind w:left="227" w:hanging="227"/>
            </w:pPr>
            <w:r>
              <w:t>Vastgestelde bedragen zijn altijd onder voorbehoud van het beschikbare budget.</w:t>
            </w:r>
          </w:p>
          <w:p w:rsidR="00B644DD" w:rsidRDefault="00B644DD" w:rsidP="00AB4D1A">
            <w:pPr>
              <w:pStyle w:val="Lijstalinea"/>
              <w:numPr>
                <w:ilvl w:val="0"/>
                <w:numId w:val="2"/>
              </w:numPr>
              <w:ind w:left="227" w:hanging="227"/>
            </w:pPr>
            <w:r>
              <w:t xml:space="preserve">Het beschikbare budget wordt verdeeld over de </w:t>
            </w:r>
            <w:r w:rsidRPr="006E0A6D">
              <w:rPr>
                <w:u w:val="single"/>
              </w:rPr>
              <w:t>erkende</w:t>
            </w:r>
            <w:r>
              <w:t xml:space="preserve"> verenigingen,  volgens de vastgelegde reglementen daaromtrent.</w:t>
            </w:r>
          </w:p>
          <w:p w:rsidR="00B644DD" w:rsidRDefault="00B644DD" w:rsidP="00AB4D1A">
            <w:pPr>
              <w:pStyle w:val="Lijstalinea"/>
              <w:numPr>
                <w:ilvl w:val="0"/>
                <w:numId w:val="2"/>
              </w:numPr>
              <w:ind w:left="227" w:hanging="227"/>
            </w:pPr>
            <w:r>
              <w:t>J</w:t>
            </w:r>
            <w:r w:rsidRPr="006E0A6D">
              <w:t>e kan maar bij één adviesraad een subsidie aanvragen</w:t>
            </w:r>
            <w:r>
              <w:t>. Je dient dus vooraf een keuze te maken en ook jaarlijks een aanvraag in te sturen v</w:t>
            </w:r>
            <w:r>
              <w:rPr>
                <w:rFonts w:cstheme="minorHAnsi"/>
              </w:rPr>
              <w:t>ó</w:t>
            </w:r>
            <w:r>
              <w:rPr>
                <w:rFonts w:ascii="Calibri" w:hAnsi="Calibri" w:cs="Calibri"/>
              </w:rPr>
              <w:t>ó</w:t>
            </w:r>
            <w:r>
              <w:t>r de vastgestelde deadline.</w:t>
            </w:r>
          </w:p>
        </w:tc>
      </w:tr>
      <w:tr w:rsidR="00B644DD" w:rsidRPr="00736FCC" w:rsidTr="00AB4D1A">
        <w:tc>
          <w:tcPr>
            <w:tcW w:w="3216" w:type="dxa"/>
          </w:tcPr>
          <w:p w:rsidR="00B644DD" w:rsidRDefault="00B644DD" w:rsidP="00AB4D1A">
            <w:r>
              <w:t>Richtlijn toelagen</w:t>
            </w:r>
            <w:r>
              <w:br/>
            </w:r>
            <w:r>
              <w:lastRenderedPageBreak/>
              <w:br/>
              <w:t>Cijfers 2008-2009</w:t>
            </w:r>
          </w:p>
        </w:tc>
        <w:tc>
          <w:tcPr>
            <w:tcW w:w="3216" w:type="dxa"/>
          </w:tcPr>
          <w:p w:rsidR="00B644DD" w:rsidRDefault="00B644DD" w:rsidP="00AB4D1A"/>
        </w:tc>
        <w:tc>
          <w:tcPr>
            <w:tcW w:w="3216" w:type="dxa"/>
          </w:tcPr>
          <w:p w:rsidR="00B644DD" w:rsidRDefault="00B644DD" w:rsidP="00AB4D1A"/>
        </w:tc>
        <w:tc>
          <w:tcPr>
            <w:tcW w:w="3216" w:type="dxa"/>
          </w:tcPr>
          <w:p w:rsidR="00B644DD" w:rsidRDefault="00B644DD" w:rsidP="00AB4D1A"/>
        </w:tc>
        <w:tc>
          <w:tcPr>
            <w:tcW w:w="3216" w:type="dxa"/>
          </w:tcPr>
          <w:p w:rsidR="00B644DD" w:rsidRDefault="00B644DD" w:rsidP="00AB4D1A"/>
        </w:tc>
        <w:tc>
          <w:tcPr>
            <w:tcW w:w="3217" w:type="dxa"/>
          </w:tcPr>
          <w:p w:rsidR="00B644DD" w:rsidRPr="003D2015" w:rsidRDefault="00B644DD" w:rsidP="00AB4D1A"/>
        </w:tc>
        <w:tc>
          <w:tcPr>
            <w:tcW w:w="3217" w:type="dxa"/>
          </w:tcPr>
          <w:p w:rsidR="00B644DD" w:rsidRPr="00736FCC" w:rsidRDefault="00B644DD" w:rsidP="00AB4D1A">
            <w:pPr>
              <w:rPr>
                <w:rFonts w:cstheme="minorHAnsi"/>
              </w:rPr>
            </w:pPr>
            <w:r w:rsidRPr="00736FCC">
              <w:rPr>
                <w:rFonts w:cstheme="minorHAnsi"/>
              </w:rPr>
              <w:t>Basissubsidie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lastRenderedPageBreak/>
              <w:t>+ stersubsidies</w:t>
            </w:r>
            <w:r>
              <w:rPr>
                <w:rFonts w:cstheme="minorHAnsi"/>
              </w:rPr>
              <w:br/>
              <w:t>+ subsidie sportkaderopleidingen</w:t>
            </w:r>
          </w:p>
        </w:tc>
      </w:tr>
      <w:tr w:rsidR="00B644DD" w:rsidRPr="00B8324B" w:rsidTr="00AB4D1A">
        <w:tc>
          <w:tcPr>
            <w:tcW w:w="3216" w:type="dxa"/>
          </w:tcPr>
          <w:p w:rsidR="00B644DD" w:rsidRDefault="00B644DD" w:rsidP="00AB4D1A">
            <w:r>
              <w:lastRenderedPageBreak/>
              <w:t>Extra faciliteiten</w:t>
            </w:r>
          </w:p>
        </w:tc>
        <w:tc>
          <w:tcPr>
            <w:tcW w:w="3216" w:type="dxa"/>
          </w:tcPr>
          <w:p w:rsidR="00B644DD" w:rsidRDefault="00B644DD" w:rsidP="00B644DD">
            <w:pPr>
              <w:ind w:left="227" w:hanging="227"/>
              <w:contextualSpacing/>
            </w:pPr>
          </w:p>
        </w:tc>
        <w:tc>
          <w:tcPr>
            <w:tcW w:w="3216" w:type="dxa"/>
          </w:tcPr>
          <w:p w:rsidR="00B644DD" w:rsidRDefault="00B644DD" w:rsidP="00B644DD">
            <w:pPr>
              <w:ind w:left="227" w:hanging="227"/>
              <w:contextualSpacing/>
            </w:pPr>
          </w:p>
        </w:tc>
        <w:tc>
          <w:tcPr>
            <w:tcW w:w="3216" w:type="dxa"/>
          </w:tcPr>
          <w:p w:rsidR="00B644DD" w:rsidRDefault="00B644DD" w:rsidP="00B644DD">
            <w:pPr>
              <w:ind w:left="227" w:hanging="227"/>
              <w:contextualSpacing/>
            </w:pPr>
          </w:p>
        </w:tc>
        <w:tc>
          <w:tcPr>
            <w:tcW w:w="3216" w:type="dxa"/>
          </w:tcPr>
          <w:p w:rsidR="00B644DD" w:rsidRDefault="00B644DD" w:rsidP="00B644DD">
            <w:pPr>
              <w:ind w:left="227" w:hanging="227"/>
              <w:contextualSpacing/>
            </w:pPr>
          </w:p>
        </w:tc>
        <w:tc>
          <w:tcPr>
            <w:tcW w:w="3217" w:type="dxa"/>
          </w:tcPr>
          <w:p w:rsidR="00B644DD" w:rsidRPr="00044E92" w:rsidRDefault="00B644DD" w:rsidP="00AB4D1A">
            <w:pPr>
              <w:rPr>
                <w:rFonts w:cstheme="minorHAnsi"/>
                <w:vanish/>
              </w:rPr>
            </w:pPr>
          </w:p>
        </w:tc>
        <w:tc>
          <w:tcPr>
            <w:tcW w:w="3217" w:type="dxa"/>
          </w:tcPr>
          <w:p w:rsidR="00B644DD" w:rsidRPr="00B8324B" w:rsidRDefault="00B644DD" w:rsidP="00AB4D1A">
            <w:pPr>
              <w:rPr>
                <w:rFonts w:cstheme="minorHAnsi"/>
              </w:rPr>
            </w:pPr>
          </w:p>
        </w:tc>
      </w:tr>
      <w:tr w:rsidR="00B644DD" w:rsidRPr="00B8324B" w:rsidTr="00AB4D1A">
        <w:trPr>
          <w:hidden/>
        </w:trPr>
        <w:tc>
          <w:tcPr>
            <w:tcW w:w="3216" w:type="dxa"/>
          </w:tcPr>
          <w:p w:rsidR="00B644DD" w:rsidRPr="00044E92" w:rsidRDefault="00B644DD" w:rsidP="00AB4D1A">
            <w:pPr>
              <w:rPr>
                <w:rFonts w:cstheme="minorHAnsi"/>
                <w:vanish/>
              </w:rPr>
            </w:pPr>
          </w:p>
        </w:tc>
        <w:tc>
          <w:tcPr>
            <w:tcW w:w="3216" w:type="dxa"/>
          </w:tcPr>
          <w:p w:rsidR="00B644DD" w:rsidRPr="00044E92" w:rsidRDefault="00B644DD" w:rsidP="00AB4D1A">
            <w:pPr>
              <w:rPr>
                <w:rFonts w:cstheme="minorHAnsi"/>
                <w:vanish/>
              </w:rPr>
            </w:pPr>
          </w:p>
        </w:tc>
        <w:tc>
          <w:tcPr>
            <w:tcW w:w="3216" w:type="dxa"/>
          </w:tcPr>
          <w:p w:rsidR="00B644DD" w:rsidRPr="00044E92" w:rsidRDefault="00B644DD" w:rsidP="00AB4D1A">
            <w:pPr>
              <w:rPr>
                <w:rFonts w:cstheme="minorHAnsi"/>
                <w:vanish/>
              </w:rPr>
            </w:pPr>
          </w:p>
        </w:tc>
        <w:tc>
          <w:tcPr>
            <w:tcW w:w="3216" w:type="dxa"/>
          </w:tcPr>
          <w:p w:rsidR="00B644DD" w:rsidRPr="00044E92" w:rsidRDefault="00B644DD" w:rsidP="00AB4D1A">
            <w:pPr>
              <w:rPr>
                <w:rFonts w:cstheme="minorHAnsi"/>
                <w:vanish/>
              </w:rPr>
            </w:pPr>
          </w:p>
        </w:tc>
        <w:tc>
          <w:tcPr>
            <w:tcW w:w="3216" w:type="dxa"/>
          </w:tcPr>
          <w:p w:rsidR="00B644DD" w:rsidRPr="00044E92" w:rsidRDefault="00B644DD" w:rsidP="00AB4D1A">
            <w:pPr>
              <w:rPr>
                <w:rFonts w:cstheme="minorHAnsi"/>
                <w:vanish/>
              </w:rPr>
            </w:pPr>
          </w:p>
        </w:tc>
        <w:tc>
          <w:tcPr>
            <w:tcW w:w="3217" w:type="dxa"/>
          </w:tcPr>
          <w:p w:rsidR="00B644DD" w:rsidRPr="00044E92" w:rsidRDefault="00B644DD" w:rsidP="00AB4D1A">
            <w:pPr>
              <w:rPr>
                <w:rFonts w:cstheme="minorHAnsi"/>
                <w:vanish/>
              </w:rPr>
            </w:pPr>
          </w:p>
        </w:tc>
        <w:tc>
          <w:tcPr>
            <w:tcW w:w="3217" w:type="dxa"/>
          </w:tcPr>
          <w:p w:rsidR="00B644DD" w:rsidRPr="00B8324B" w:rsidRDefault="00B644DD" w:rsidP="00AB4D1A">
            <w:pPr>
              <w:rPr>
                <w:rFonts w:cstheme="minorHAnsi"/>
              </w:rPr>
            </w:pPr>
          </w:p>
        </w:tc>
      </w:tr>
    </w:tbl>
    <w:p w:rsidR="008A4EF3" w:rsidRDefault="008A4EF3"/>
    <w:sectPr w:rsidR="008A4EF3" w:rsidSect="00044E92">
      <w:headerReference w:type="default" r:id="rId15"/>
      <w:footerReference w:type="default" r:id="rId16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C6" w:rsidRDefault="002C52C6" w:rsidP="00CB409E">
      <w:pPr>
        <w:spacing w:after="0" w:line="240" w:lineRule="auto"/>
      </w:pPr>
      <w:r>
        <w:separator/>
      </w:r>
    </w:p>
  </w:endnote>
  <w:endnote w:type="continuationSeparator" w:id="0">
    <w:p w:rsidR="002C52C6" w:rsidRDefault="002C52C6" w:rsidP="00CB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9E" w:rsidRDefault="00CB409E">
    <w:pPr>
      <w:pStyle w:val="Voettekst"/>
    </w:pPr>
    <w:r>
      <w:t xml:space="preserve">© Linda Van </w:t>
    </w:r>
    <w:proofErr w:type="spellStart"/>
    <w:r>
      <w:t>Assche</w:t>
    </w:r>
    <w:proofErr w:type="spellEnd"/>
    <w:r>
      <w:t>, stagiaire Changemakers,  dd. oktober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C6" w:rsidRDefault="002C52C6" w:rsidP="00CB409E">
      <w:pPr>
        <w:spacing w:after="0" w:line="240" w:lineRule="auto"/>
      </w:pPr>
      <w:r>
        <w:separator/>
      </w:r>
    </w:p>
  </w:footnote>
  <w:footnote w:type="continuationSeparator" w:id="0">
    <w:p w:rsidR="002C52C6" w:rsidRDefault="002C52C6" w:rsidP="00CB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9E" w:rsidRPr="00CB409E" w:rsidRDefault="00CB409E">
    <w:pPr>
      <w:pStyle w:val="Koptekst"/>
    </w:pPr>
    <w:r w:rsidRPr="00CB409E">
      <w:rPr>
        <w:b/>
        <w:sz w:val="26"/>
        <w:szCs w:val="26"/>
      </w:rPr>
      <w:t>Werkingstoelagen Leuven</w:t>
    </w:r>
    <w:r>
      <w:rPr>
        <w:b/>
        <w:sz w:val="26"/>
        <w:szCs w:val="26"/>
      </w:rPr>
      <w:t xml:space="preserve"> </w:t>
    </w:r>
    <w:r w:rsidRPr="00CB409E">
      <w:rPr>
        <w:color w:val="FF0000"/>
      </w:rPr>
      <w:t>(nog onder voorbehoud!)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0D2B"/>
    <w:multiLevelType w:val="hybridMultilevel"/>
    <w:tmpl w:val="C7D850E0"/>
    <w:lvl w:ilvl="0" w:tplc="0464E0D4">
      <w:numFmt w:val="bullet"/>
      <w:lvlText w:val="-"/>
      <w:lvlJc w:val="left"/>
      <w:pPr>
        <w:ind w:left="3337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32BC1"/>
    <w:multiLevelType w:val="multilevel"/>
    <w:tmpl w:val="9F46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F3"/>
    <w:rsid w:val="00034127"/>
    <w:rsid w:val="00034BA7"/>
    <w:rsid w:val="00044E92"/>
    <w:rsid w:val="000F6A5F"/>
    <w:rsid w:val="0010598A"/>
    <w:rsid w:val="00163B0C"/>
    <w:rsid w:val="00186B7A"/>
    <w:rsid w:val="001932B8"/>
    <w:rsid w:val="001B42C5"/>
    <w:rsid w:val="001E2B92"/>
    <w:rsid w:val="0020769F"/>
    <w:rsid w:val="002222A7"/>
    <w:rsid w:val="00235E67"/>
    <w:rsid w:val="002601EC"/>
    <w:rsid w:val="00262B05"/>
    <w:rsid w:val="002C52C6"/>
    <w:rsid w:val="00306A89"/>
    <w:rsid w:val="003D2015"/>
    <w:rsid w:val="003E5564"/>
    <w:rsid w:val="00405F73"/>
    <w:rsid w:val="00450D98"/>
    <w:rsid w:val="004945F2"/>
    <w:rsid w:val="004A7D34"/>
    <w:rsid w:val="005341FC"/>
    <w:rsid w:val="0057468A"/>
    <w:rsid w:val="005808EC"/>
    <w:rsid w:val="00584D9A"/>
    <w:rsid w:val="005A21E8"/>
    <w:rsid w:val="0069067B"/>
    <w:rsid w:val="00695E41"/>
    <w:rsid w:val="006A1E2E"/>
    <w:rsid w:val="006E0A6D"/>
    <w:rsid w:val="00736FCC"/>
    <w:rsid w:val="00766E24"/>
    <w:rsid w:val="007C40FA"/>
    <w:rsid w:val="007E5927"/>
    <w:rsid w:val="00816374"/>
    <w:rsid w:val="008A4EF3"/>
    <w:rsid w:val="0094383C"/>
    <w:rsid w:val="00960331"/>
    <w:rsid w:val="009B7912"/>
    <w:rsid w:val="009C5ACE"/>
    <w:rsid w:val="00AA2E42"/>
    <w:rsid w:val="00AC0914"/>
    <w:rsid w:val="00AC72F7"/>
    <w:rsid w:val="00AD475C"/>
    <w:rsid w:val="00B017AD"/>
    <w:rsid w:val="00B12AF0"/>
    <w:rsid w:val="00B644DD"/>
    <w:rsid w:val="00B8324B"/>
    <w:rsid w:val="00C3236B"/>
    <w:rsid w:val="00C65A96"/>
    <w:rsid w:val="00CB409E"/>
    <w:rsid w:val="00CE59FA"/>
    <w:rsid w:val="00D42225"/>
    <w:rsid w:val="00D50D47"/>
    <w:rsid w:val="00D75741"/>
    <w:rsid w:val="00D75808"/>
    <w:rsid w:val="00E111EE"/>
    <w:rsid w:val="00E320B5"/>
    <w:rsid w:val="00E53F30"/>
    <w:rsid w:val="00E563CC"/>
    <w:rsid w:val="00E573D3"/>
    <w:rsid w:val="00E80495"/>
    <w:rsid w:val="00E81FA2"/>
    <w:rsid w:val="00EB70EC"/>
    <w:rsid w:val="00EB71F0"/>
    <w:rsid w:val="00EE18BE"/>
    <w:rsid w:val="00EF3738"/>
    <w:rsid w:val="00F17F67"/>
    <w:rsid w:val="00F50EF6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4EF3"/>
    <w:rPr>
      <w:color w:val="0000FF"/>
      <w:u w:val="single"/>
    </w:rPr>
  </w:style>
  <w:style w:type="table" w:styleId="Tabelraster">
    <w:name w:val="Table Grid"/>
    <w:basedOn w:val="Standaardtabel"/>
    <w:uiPriority w:val="59"/>
    <w:rsid w:val="008A4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808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B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409E"/>
  </w:style>
  <w:style w:type="paragraph" w:styleId="Voettekst">
    <w:name w:val="footer"/>
    <w:basedOn w:val="Standaard"/>
    <w:link w:val="VoettekstChar"/>
    <w:uiPriority w:val="99"/>
    <w:unhideWhenUsed/>
    <w:rsid w:val="00CB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409E"/>
  </w:style>
  <w:style w:type="paragraph" w:styleId="Ballontekst">
    <w:name w:val="Balloon Text"/>
    <w:basedOn w:val="Standaard"/>
    <w:link w:val="BallontekstChar"/>
    <w:uiPriority w:val="99"/>
    <w:semiHidden/>
    <w:unhideWhenUsed/>
    <w:rsid w:val="00CB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4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4EF3"/>
    <w:rPr>
      <w:color w:val="0000FF"/>
      <w:u w:val="single"/>
    </w:rPr>
  </w:style>
  <w:style w:type="table" w:styleId="Tabelraster">
    <w:name w:val="Table Grid"/>
    <w:basedOn w:val="Standaardtabel"/>
    <w:uiPriority w:val="59"/>
    <w:rsid w:val="008A4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808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B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409E"/>
  </w:style>
  <w:style w:type="paragraph" w:styleId="Voettekst">
    <w:name w:val="footer"/>
    <w:basedOn w:val="Standaard"/>
    <w:link w:val="VoettekstChar"/>
    <w:uiPriority w:val="99"/>
    <w:unhideWhenUsed/>
    <w:rsid w:val="00CB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409E"/>
  </w:style>
  <w:style w:type="paragraph" w:styleId="Ballontekst">
    <w:name w:val="Balloon Text"/>
    <w:basedOn w:val="Standaard"/>
    <w:link w:val="BallontekstChar"/>
    <w:uiPriority w:val="99"/>
    <w:semiHidden/>
    <w:unhideWhenUsed/>
    <w:rsid w:val="00CB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4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gilis@leuven.be" TargetMode="External"/><Relationship Id="rId13" Type="http://schemas.openxmlformats.org/officeDocument/2006/relationships/hyperlink" Target="mailto:hilde.emery@leuven.b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gnes.rabau@leuven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oord.zuid@leuven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atelijne.wouters@leuve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nny.tielen@leuven.be" TargetMode="External"/><Relationship Id="rId14" Type="http://schemas.openxmlformats.org/officeDocument/2006/relationships/hyperlink" Target="mailto:sandra.peeters@leuv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Vormingplus Oost-Brabant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Gracita</dc:creator>
  <cp:keywords/>
  <dc:description/>
  <cp:lastModifiedBy>Gracita</cp:lastModifiedBy>
  <cp:revision>7</cp:revision>
  <dcterms:created xsi:type="dcterms:W3CDTF">2013-10-17T15:09:00Z</dcterms:created>
  <dcterms:modified xsi:type="dcterms:W3CDTF">2013-10-31T16:23:00Z</dcterms:modified>
</cp:coreProperties>
</file>